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46387" w14:textId="77777777" w:rsidR="009B7423" w:rsidRDefault="00B30805" w:rsidP="00D527F3">
      <w:pPr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LE GUIDE DU </w:t>
      </w:r>
      <w:r w:rsidR="00D527F3" w:rsidRPr="00D527F3">
        <w:rPr>
          <w:b/>
          <w:color w:val="FF0000"/>
          <w:szCs w:val="24"/>
        </w:rPr>
        <w:t xml:space="preserve">CONGRES </w:t>
      </w:r>
      <w:r>
        <w:rPr>
          <w:b/>
          <w:color w:val="FF0000"/>
          <w:szCs w:val="24"/>
        </w:rPr>
        <w:t xml:space="preserve">DE </w:t>
      </w:r>
      <w:r w:rsidR="00D527F3" w:rsidRPr="00D527F3">
        <w:rPr>
          <w:b/>
          <w:color w:val="FF0000"/>
          <w:szCs w:val="24"/>
        </w:rPr>
        <w:t>REIMS 2026</w:t>
      </w:r>
    </w:p>
    <w:p w14:paraId="29FB1EFE" w14:textId="77777777" w:rsidR="00AE10EF" w:rsidRDefault="00CB051E" w:rsidP="00D527F3">
      <w:pPr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LIVRET DE</w:t>
      </w:r>
      <w:r w:rsidR="00D527F3" w:rsidRPr="00D527F3">
        <w:rPr>
          <w:b/>
          <w:color w:val="FF0000"/>
          <w:szCs w:val="24"/>
        </w:rPr>
        <w:t xml:space="preserve"> RENSEIGNEMENTS PRATIQUES</w:t>
      </w:r>
    </w:p>
    <w:p w14:paraId="21E0ADF3" w14:textId="77777777" w:rsidR="00D527F3" w:rsidRPr="005E09E3" w:rsidRDefault="00303335" w:rsidP="005E09E3">
      <w:pPr>
        <w:rPr>
          <w:b/>
          <w:color w:val="00B050"/>
          <w:szCs w:val="24"/>
          <w:u w:val="single"/>
        </w:rPr>
      </w:pPr>
      <w:r w:rsidRPr="005E09E3">
        <w:rPr>
          <w:b/>
          <w:color w:val="00B050"/>
          <w:szCs w:val="24"/>
          <w:u w:val="single"/>
        </w:rPr>
        <w:t>Pour tous renseignements :</w:t>
      </w:r>
    </w:p>
    <w:p w14:paraId="437DF52E" w14:textId="77777777" w:rsidR="00303335" w:rsidRDefault="00303335" w:rsidP="005E09E3">
      <w:pPr>
        <w:rPr>
          <w:b/>
          <w:color w:val="00B050"/>
          <w:szCs w:val="24"/>
        </w:rPr>
      </w:pPr>
      <w:r>
        <w:rPr>
          <w:b/>
          <w:color w:val="00B050"/>
          <w:szCs w:val="24"/>
        </w:rPr>
        <w:t>Docteur Jacky De Bruyne Président 06 42 90 43 41</w:t>
      </w:r>
    </w:p>
    <w:p w14:paraId="5233BE80" w14:textId="77777777" w:rsidR="00303335" w:rsidRDefault="00303335" w:rsidP="005E09E3">
      <w:pPr>
        <w:rPr>
          <w:b/>
          <w:color w:val="00B050"/>
          <w:szCs w:val="24"/>
        </w:rPr>
      </w:pPr>
      <w:r>
        <w:rPr>
          <w:b/>
          <w:color w:val="00B050"/>
          <w:szCs w:val="24"/>
        </w:rPr>
        <w:t>Docteur Daniel Ramage Secrétaire 06 11 93 73 41</w:t>
      </w:r>
    </w:p>
    <w:p w14:paraId="262017B5" w14:textId="77777777" w:rsidR="00303335" w:rsidRPr="00303335" w:rsidRDefault="00303335" w:rsidP="005E09E3">
      <w:pPr>
        <w:rPr>
          <w:b/>
          <w:color w:val="00B050"/>
          <w:szCs w:val="24"/>
        </w:rPr>
      </w:pPr>
      <w:r>
        <w:rPr>
          <w:b/>
          <w:color w:val="00B050"/>
          <w:szCs w:val="24"/>
        </w:rPr>
        <w:t>Docteur Evelyne Vieillard Trésorière 06 98 01 89 36</w:t>
      </w:r>
    </w:p>
    <w:p w14:paraId="383A411D" w14:textId="77777777" w:rsidR="00D527F3" w:rsidRPr="00303335" w:rsidRDefault="001C3993" w:rsidP="00D527F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POUR LA REDACTION DU BULLETIN D’INSCRIPTION</w:t>
      </w:r>
      <w:r w:rsidR="00D527F3" w:rsidRPr="00303335">
        <w:rPr>
          <w:b/>
          <w:szCs w:val="24"/>
          <w:u w:val="single"/>
        </w:rPr>
        <w:t> :</w:t>
      </w:r>
    </w:p>
    <w:p w14:paraId="2DE0BE84" w14:textId="547C7084" w:rsidR="00D527F3" w:rsidRPr="00D527F3" w:rsidRDefault="00D527F3" w:rsidP="00A00E15">
      <w:pPr>
        <w:pStyle w:val="Paragraphedeliste"/>
        <w:numPr>
          <w:ilvl w:val="0"/>
          <w:numId w:val="1"/>
        </w:numPr>
        <w:spacing w:after="179"/>
        <w:jc w:val="both"/>
      </w:pPr>
      <w:r w:rsidRPr="00D527F3">
        <w:rPr>
          <w:b/>
        </w:rPr>
        <w:t>Je souhaite participer aux activités gratuites ou offertes. J</w:t>
      </w:r>
      <w:r w:rsidR="00E06BEE">
        <w:rPr>
          <w:b/>
        </w:rPr>
        <w:t xml:space="preserve">’inscris </w:t>
      </w:r>
      <w:r w:rsidRPr="00D527F3">
        <w:rPr>
          <w:b/>
        </w:rPr>
        <w:t xml:space="preserve">dans la colonne </w:t>
      </w:r>
      <w:r w:rsidR="00E06BEE">
        <w:rPr>
          <w:b/>
        </w:rPr>
        <w:t xml:space="preserve">le </w:t>
      </w:r>
      <w:r w:rsidRPr="00D527F3">
        <w:rPr>
          <w:b/>
        </w:rPr>
        <w:t>n</w:t>
      </w:r>
      <w:r w:rsidR="00E06BEE">
        <w:rPr>
          <w:b/>
        </w:rPr>
        <w:t>om</w:t>
      </w:r>
      <w:r w:rsidRPr="00D527F3">
        <w:rPr>
          <w:b/>
        </w:rPr>
        <w:t xml:space="preserve">bre de participants </w:t>
      </w:r>
      <w:r w:rsidR="00E06BEE">
        <w:rPr>
          <w:b/>
        </w:rPr>
        <w:t>(1 ou 2)</w:t>
      </w:r>
    </w:p>
    <w:p w14:paraId="21F9A4A6" w14:textId="77777777" w:rsidR="00D527F3" w:rsidRDefault="00D527F3" w:rsidP="00A00E15">
      <w:pPr>
        <w:pStyle w:val="Paragraphedeliste"/>
        <w:spacing w:after="257" w:line="239" w:lineRule="auto"/>
        <w:ind w:left="788"/>
        <w:jc w:val="both"/>
        <w:rPr>
          <w:b/>
        </w:rPr>
      </w:pPr>
    </w:p>
    <w:p w14:paraId="1C31F151" w14:textId="77777777" w:rsidR="00E06BEE" w:rsidRDefault="00D527F3" w:rsidP="00A00E15">
      <w:pPr>
        <w:pStyle w:val="Paragraphedeliste"/>
        <w:numPr>
          <w:ilvl w:val="0"/>
          <w:numId w:val="1"/>
        </w:numPr>
        <w:spacing w:after="257" w:line="239" w:lineRule="auto"/>
        <w:jc w:val="both"/>
        <w:rPr>
          <w:b/>
        </w:rPr>
      </w:pPr>
      <w:r w:rsidRPr="00D527F3">
        <w:rPr>
          <w:b/>
        </w:rPr>
        <w:t xml:space="preserve">Je souhaite bénéficier de la réduction </w:t>
      </w:r>
      <w:r w:rsidR="00E06BEE">
        <w:rPr>
          <w:b/>
        </w:rPr>
        <w:t>de 50 € (100 € pour un couple) pour inscription précoce si le bulletin arrive avant</w:t>
      </w:r>
      <w:r w:rsidRPr="00D527F3">
        <w:rPr>
          <w:b/>
          <w:i/>
          <w:u w:val="single" w:color="00B050"/>
        </w:rPr>
        <w:t xml:space="preserve"> le </w:t>
      </w:r>
      <w:r w:rsidR="001C3993">
        <w:rPr>
          <w:b/>
          <w:i/>
          <w:u w:val="single" w:color="00B050"/>
        </w:rPr>
        <w:t>15</w:t>
      </w:r>
      <w:r w:rsidR="0004179A">
        <w:rPr>
          <w:b/>
          <w:i/>
          <w:u w:val="single" w:color="00B050"/>
        </w:rPr>
        <w:t>/1</w:t>
      </w:r>
      <w:r w:rsidR="00E06BEE">
        <w:rPr>
          <w:b/>
          <w:i/>
          <w:u w:val="single" w:color="00B050"/>
        </w:rPr>
        <w:t>2</w:t>
      </w:r>
      <w:r w:rsidRPr="00D527F3">
        <w:rPr>
          <w:b/>
          <w:i/>
          <w:u w:val="single" w:color="00B050"/>
        </w:rPr>
        <w:t>/2025</w:t>
      </w:r>
      <w:r w:rsidR="00E06BEE">
        <w:rPr>
          <w:b/>
        </w:rPr>
        <w:t>.</w:t>
      </w:r>
    </w:p>
    <w:p w14:paraId="430361F4" w14:textId="77777777" w:rsidR="00E06BEE" w:rsidRPr="00E06BEE" w:rsidRDefault="00E06BEE" w:rsidP="00E06BEE">
      <w:pPr>
        <w:pStyle w:val="Paragraphedeliste"/>
        <w:rPr>
          <w:b/>
        </w:rPr>
      </w:pPr>
    </w:p>
    <w:p w14:paraId="012E2DDB" w14:textId="08235A40" w:rsidR="00D527F3" w:rsidRDefault="00E06BEE" w:rsidP="00A00E15">
      <w:pPr>
        <w:pStyle w:val="Paragraphedeliste"/>
        <w:numPr>
          <w:ilvl w:val="0"/>
          <w:numId w:val="1"/>
        </w:numPr>
        <w:spacing w:after="257" w:line="239" w:lineRule="auto"/>
        <w:jc w:val="both"/>
        <w:rPr>
          <w:b/>
        </w:rPr>
      </w:pPr>
      <w:r>
        <w:rPr>
          <w:b/>
        </w:rPr>
        <w:t xml:space="preserve">Joindre </w:t>
      </w:r>
      <w:r w:rsidR="00D527F3" w:rsidRPr="00D527F3">
        <w:rPr>
          <w:b/>
        </w:rPr>
        <w:t>un chèque d’acompte de 30%.</w:t>
      </w:r>
      <w:r>
        <w:rPr>
          <w:b/>
        </w:rPr>
        <w:t xml:space="preserve"> L</w:t>
      </w:r>
      <w:r w:rsidR="00D527F3" w:rsidRPr="00D527F3">
        <w:rPr>
          <w:b/>
        </w:rPr>
        <w:t xml:space="preserve">e solde de 70% </w:t>
      </w:r>
      <w:r>
        <w:rPr>
          <w:b/>
        </w:rPr>
        <w:t xml:space="preserve">sera payé impérativement </w:t>
      </w:r>
      <w:r w:rsidR="00D527F3" w:rsidRPr="00D527F3">
        <w:rPr>
          <w:b/>
        </w:rPr>
        <w:t xml:space="preserve">avant le </w:t>
      </w:r>
      <w:r>
        <w:rPr>
          <w:b/>
        </w:rPr>
        <w:t>31/03</w:t>
      </w:r>
      <w:r w:rsidR="00D527F3" w:rsidRPr="00D527F3">
        <w:rPr>
          <w:b/>
        </w:rPr>
        <w:t>/2026</w:t>
      </w:r>
      <w:r>
        <w:rPr>
          <w:b/>
        </w:rPr>
        <w:t>.</w:t>
      </w:r>
    </w:p>
    <w:p w14:paraId="63A1CADA" w14:textId="77777777" w:rsidR="00D527F3" w:rsidRPr="00D527F3" w:rsidRDefault="00D527F3" w:rsidP="00A00E15">
      <w:pPr>
        <w:pStyle w:val="Paragraphedeliste"/>
        <w:shd w:val="clear" w:color="auto" w:fill="FFFFFF" w:themeFill="background1"/>
        <w:jc w:val="both"/>
        <w:rPr>
          <w:b/>
        </w:rPr>
      </w:pPr>
    </w:p>
    <w:p w14:paraId="2025AE66" w14:textId="77F6E954" w:rsidR="00D527F3" w:rsidRDefault="001C3993" w:rsidP="007448CB">
      <w:pPr>
        <w:shd w:val="clear" w:color="auto" w:fill="FFFFFF" w:themeFill="background1"/>
        <w:rPr>
          <w:b/>
          <w:szCs w:val="24"/>
          <w:u w:val="single"/>
        </w:rPr>
      </w:pPr>
      <w:r w:rsidRPr="007448CB">
        <w:rPr>
          <w:b/>
          <w:szCs w:val="24"/>
          <w:u w:val="single"/>
        </w:rPr>
        <w:t xml:space="preserve">POUR LE </w:t>
      </w:r>
      <w:r w:rsidR="00303335" w:rsidRPr="007448CB">
        <w:rPr>
          <w:b/>
          <w:szCs w:val="24"/>
          <w:u w:val="single"/>
        </w:rPr>
        <w:t>R</w:t>
      </w:r>
      <w:r w:rsidR="005E09E3" w:rsidRPr="007448CB">
        <w:rPr>
          <w:b/>
          <w:szCs w:val="24"/>
          <w:u w:val="single"/>
        </w:rPr>
        <w:t>EGLEMENT</w:t>
      </w:r>
      <w:r w:rsidR="00303335" w:rsidRPr="007448CB">
        <w:rPr>
          <w:b/>
          <w:szCs w:val="24"/>
          <w:u w:val="single"/>
        </w:rPr>
        <w:t> :</w:t>
      </w:r>
    </w:p>
    <w:p w14:paraId="56623FEA" w14:textId="750E6B91" w:rsidR="00683F73" w:rsidRDefault="00683F73" w:rsidP="00683F73">
      <w:pPr>
        <w:pStyle w:val="Paragraphedeliste"/>
        <w:numPr>
          <w:ilvl w:val="0"/>
          <w:numId w:val="6"/>
        </w:numPr>
        <w:shd w:val="clear" w:color="auto" w:fill="FFFFFF" w:themeFill="background1"/>
        <w:rPr>
          <w:b/>
          <w:szCs w:val="24"/>
          <w:u w:val="single"/>
        </w:rPr>
      </w:pPr>
      <w:r>
        <w:rPr>
          <w:b/>
          <w:szCs w:val="24"/>
          <w:u w:val="single"/>
        </w:rPr>
        <w:t>Les dates :</w:t>
      </w:r>
    </w:p>
    <w:p w14:paraId="454189C5" w14:textId="1F89B91E" w:rsidR="00683F73" w:rsidRDefault="00683F73" w:rsidP="00683F73">
      <w:pPr>
        <w:pStyle w:val="Paragraphedeliste"/>
        <w:shd w:val="clear" w:color="auto" w:fill="FFFFFF" w:themeFill="background1"/>
        <w:rPr>
          <w:b/>
          <w:szCs w:val="24"/>
        </w:rPr>
      </w:pPr>
      <w:r w:rsidRPr="00683F73">
        <w:rPr>
          <w:b/>
          <w:szCs w:val="24"/>
        </w:rPr>
        <w:t>Avant le 15 décembre 2025 et solde avant le 31 mars 2026 pour inscription précoce</w:t>
      </w:r>
    </w:p>
    <w:p w14:paraId="018F69ED" w14:textId="3A9AC347" w:rsidR="00683F73" w:rsidRDefault="00683F73" w:rsidP="00683F73">
      <w:pPr>
        <w:pStyle w:val="Paragraphedeliste"/>
        <w:shd w:val="clear" w:color="auto" w:fill="FFFFFF" w:themeFill="background1"/>
        <w:rPr>
          <w:b/>
          <w:szCs w:val="24"/>
        </w:rPr>
      </w:pPr>
      <w:r>
        <w:rPr>
          <w:b/>
          <w:szCs w:val="24"/>
        </w:rPr>
        <w:t xml:space="preserve">Avant le 31 </w:t>
      </w:r>
      <w:r w:rsidR="00055239">
        <w:rPr>
          <w:b/>
          <w:szCs w:val="24"/>
        </w:rPr>
        <w:t>mars 2026</w:t>
      </w:r>
      <w:r>
        <w:rPr>
          <w:b/>
          <w:szCs w:val="24"/>
        </w:rPr>
        <w:t xml:space="preserve"> pour toutes autres inscriptions.</w:t>
      </w:r>
    </w:p>
    <w:p w14:paraId="7AF17CC0" w14:textId="77777777" w:rsidR="00683F73" w:rsidRPr="00683F73" w:rsidRDefault="00683F73" w:rsidP="00683F73">
      <w:pPr>
        <w:pStyle w:val="Paragraphedeliste"/>
        <w:shd w:val="clear" w:color="auto" w:fill="FFFFFF" w:themeFill="background1"/>
        <w:rPr>
          <w:b/>
          <w:szCs w:val="24"/>
        </w:rPr>
      </w:pPr>
    </w:p>
    <w:p w14:paraId="60A03214" w14:textId="77777777" w:rsidR="007448CB" w:rsidRPr="007448CB" w:rsidRDefault="005E09E3" w:rsidP="007448CB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Cs w:val="24"/>
        </w:rPr>
      </w:pPr>
      <w:r w:rsidRPr="007448CB">
        <w:rPr>
          <w:b/>
          <w:szCs w:val="24"/>
        </w:rPr>
        <w:t>De préférence par virement </w:t>
      </w:r>
      <w:r w:rsidRPr="007448CB">
        <w:rPr>
          <w:b/>
          <w:szCs w:val="24"/>
          <w:shd w:val="clear" w:color="auto" w:fill="FFFFFF" w:themeFill="background1"/>
        </w:rPr>
        <w:t>:</w:t>
      </w:r>
      <w:r w:rsidR="00303335" w:rsidRPr="007448CB">
        <w:rPr>
          <w:b/>
          <w:szCs w:val="24"/>
          <w:shd w:val="clear" w:color="auto" w:fill="FFFFFF" w:themeFill="background1"/>
        </w:rPr>
        <w:t xml:space="preserve"> </w:t>
      </w:r>
    </w:p>
    <w:p w14:paraId="7CAE1DDA" w14:textId="77777777" w:rsidR="007448CB" w:rsidRPr="007448CB" w:rsidRDefault="007448CB" w:rsidP="007448CB">
      <w:pPr>
        <w:pStyle w:val="Paragraphedeliste"/>
        <w:shd w:val="clear" w:color="auto" w:fill="FFFFFF" w:themeFill="background1"/>
        <w:rPr>
          <w:b/>
          <w:szCs w:val="24"/>
        </w:rPr>
      </w:pPr>
    </w:p>
    <w:p w14:paraId="3EBC2650" w14:textId="77777777" w:rsidR="00303335" w:rsidRDefault="00303335" w:rsidP="007448CB">
      <w:pPr>
        <w:pStyle w:val="Paragraphedeliste"/>
        <w:shd w:val="clear" w:color="auto" w:fill="FFFFFF" w:themeFill="background1"/>
        <w:rPr>
          <w:b/>
          <w:szCs w:val="24"/>
          <w:shd w:val="clear" w:color="auto" w:fill="FFFFFF" w:themeFill="background1"/>
        </w:rPr>
      </w:pPr>
      <w:r w:rsidRPr="007448CB">
        <w:rPr>
          <w:b/>
          <w:szCs w:val="24"/>
          <w:shd w:val="clear" w:color="auto" w:fill="FFFFFF" w:themeFill="background1"/>
        </w:rPr>
        <w:t>RIB</w:t>
      </w:r>
      <w:r w:rsidR="007448CB">
        <w:rPr>
          <w:b/>
          <w:szCs w:val="24"/>
          <w:shd w:val="clear" w:color="auto" w:fill="FFFFFF" w:themeFill="background1"/>
        </w:rPr>
        <w:t> :  FR76 1020 6000 0198 7946 5552 939</w:t>
      </w:r>
      <w:r w:rsidRPr="007448CB">
        <w:rPr>
          <w:b/>
          <w:szCs w:val="24"/>
          <w:shd w:val="clear" w:color="auto" w:fill="FFFFFF" w:themeFill="background1"/>
        </w:rPr>
        <w:t xml:space="preserve"> </w:t>
      </w:r>
    </w:p>
    <w:p w14:paraId="5316971D" w14:textId="1E0C9A23" w:rsidR="007448CB" w:rsidRDefault="007448CB" w:rsidP="007448CB">
      <w:pPr>
        <w:pStyle w:val="Paragraphedeliste"/>
        <w:shd w:val="clear" w:color="auto" w:fill="FFFFFF" w:themeFill="background1"/>
        <w:rPr>
          <w:b/>
          <w:szCs w:val="24"/>
          <w:shd w:val="clear" w:color="auto" w:fill="FFFFFF" w:themeFill="background1"/>
        </w:rPr>
      </w:pPr>
      <w:r>
        <w:rPr>
          <w:b/>
          <w:szCs w:val="24"/>
          <w:shd w:val="clear" w:color="auto" w:fill="FFFFFF" w:themeFill="background1"/>
        </w:rPr>
        <w:tab/>
      </w:r>
      <w:r w:rsidR="0090094D">
        <w:rPr>
          <w:b/>
          <w:szCs w:val="24"/>
          <w:shd w:val="clear" w:color="auto" w:fill="FFFFFF" w:themeFill="background1"/>
        </w:rPr>
        <w:t>ASSOC REGIONALE des MEDECINS</w:t>
      </w:r>
    </w:p>
    <w:p w14:paraId="24B01B63" w14:textId="77777777" w:rsidR="007448CB" w:rsidRDefault="007448CB" w:rsidP="007448CB">
      <w:pPr>
        <w:pStyle w:val="Paragraphedeliste"/>
        <w:shd w:val="clear" w:color="auto" w:fill="FFFFFF" w:themeFill="background1"/>
        <w:rPr>
          <w:b/>
          <w:szCs w:val="24"/>
          <w:shd w:val="clear" w:color="auto" w:fill="FFFFFF" w:themeFill="background1"/>
        </w:rPr>
      </w:pPr>
      <w:r>
        <w:rPr>
          <w:b/>
          <w:szCs w:val="24"/>
          <w:shd w:val="clear" w:color="auto" w:fill="FFFFFF" w:themeFill="background1"/>
        </w:rPr>
        <w:tab/>
        <w:t>VEUVES ALLOCATAIRES PRESTATAIRES</w:t>
      </w:r>
    </w:p>
    <w:p w14:paraId="1317755E" w14:textId="77777777" w:rsidR="007448CB" w:rsidRPr="007448CB" w:rsidRDefault="007448CB" w:rsidP="007448CB">
      <w:pPr>
        <w:pStyle w:val="Paragraphedeliste"/>
        <w:shd w:val="clear" w:color="auto" w:fill="FFFFFF" w:themeFill="background1"/>
        <w:rPr>
          <w:b/>
          <w:szCs w:val="24"/>
        </w:rPr>
      </w:pPr>
    </w:p>
    <w:p w14:paraId="05FE46CF" w14:textId="77777777" w:rsidR="005E09E3" w:rsidRPr="007448CB" w:rsidRDefault="005E09E3" w:rsidP="007448CB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Cs w:val="24"/>
        </w:rPr>
      </w:pPr>
      <w:r w:rsidRPr="007448CB">
        <w:rPr>
          <w:b/>
          <w:szCs w:val="24"/>
        </w:rPr>
        <w:t xml:space="preserve">Ou par chèque à envoyer au : </w:t>
      </w:r>
    </w:p>
    <w:p w14:paraId="06EF1465" w14:textId="77777777" w:rsidR="009450C3" w:rsidRDefault="00303335" w:rsidP="007448CB">
      <w:pPr>
        <w:pStyle w:val="Paragraphedeliste"/>
        <w:shd w:val="clear" w:color="auto" w:fill="FFFFFF" w:themeFill="background1"/>
        <w:rPr>
          <w:szCs w:val="24"/>
        </w:rPr>
      </w:pPr>
      <w:r w:rsidRPr="007448CB">
        <w:rPr>
          <w:szCs w:val="24"/>
        </w:rPr>
        <w:t>Docteur Evelyne</w:t>
      </w:r>
      <w:r w:rsidRPr="00C92EF3">
        <w:rPr>
          <w:szCs w:val="24"/>
        </w:rPr>
        <w:t xml:space="preserve"> VIE</w:t>
      </w:r>
      <w:r w:rsidR="00E5365F">
        <w:rPr>
          <w:szCs w:val="24"/>
        </w:rPr>
        <w:t>I</w:t>
      </w:r>
      <w:r w:rsidRPr="00C92EF3">
        <w:rPr>
          <w:szCs w:val="24"/>
        </w:rPr>
        <w:t>LLARD</w:t>
      </w:r>
      <w:r w:rsidR="009450C3">
        <w:rPr>
          <w:szCs w:val="24"/>
        </w:rPr>
        <w:t xml:space="preserve"> Trésorière de l’AMVACAL</w:t>
      </w:r>
    </w:p>
    <w:p w14:paraId="1CEE2C14" w14:textId="77777777" w:rsidR="00303335" w:rsidRPr="009450C3" w:rsidRDefault="00303335" w:rsidP="009450C3">
      <w:pPr>
        <w:shd w:val="clear" w:color="auto" w:fill="FFFFFF" w:themeFill="background1"/>
        <w:ind w:firstLine="708"/>
        <w:rPr>
          <w:szCs w:val="24"/>
        </w:rPr>
      </w:pPr>
      <w:r w:rsidRPr="009450C3">
        <w:rPr>
          <w:szCs w:val="24"/>
        </w:rPr>
        <w:t>45 Boulevard de la Paix 51100 REIMS</w:t>
      </w:r>
    </w:p>
    <w:p w14:paraId="781DB662" w14:textId="77777777" w:rsidR="009450C3" w:rsidRPr="00C92EF3" w:rsidRDefault="009450C3" w:rsidP="007448CB">
      <w:pPr>
        <w:pStyle w:val="Paragraphedeliste"/>
        <w:shd w:val="clear" w:color="auto" w:fill="FFFFFF" w:themeFill="background1"/>
        <w:rPr>
          <w:szCs w:val="24"/>
        </w:rPr>
      </w:pPr>
    </w:p>
    <w:p w14:paraId="45630683" w14:textId="2CA49706" w:rsidR="00F65D63" w:rsidRDefault="00A454A8" w:rsidP="00F65D63">
      <w:pPr>
        <w:shd w:val="clear" w:color="auto" w:fill="FFFFFF" w:themeFill="background1"/>
        <w:jc w:val="both"/>
        <w:rPr>
          <w:szCs w:val="24"/>
        </w:rPr>
      </w:pPr>
      <w:r w:rsidRPr="009450C3">
        <w:rPr>
          <w:szCs w:val="24"/>
          <w:u w:val="single"/>
        </w:rPr>
        <w:t>NB</w:t>
      </w:r>
      <w:r w:rsidR="009450C3" w:rsidRPr="009450C3">
        <w:rPr>
          <w:szCs w:val="24"/>
          <w:u w:val="single"/>
        </w:rPr>
        <w:t xml:space="preserve"> : </w:t>
      </w:r>
      <w:r w:rsidR="009450C3">
        <w:rPr>
          <w:szCs w:val="24"/>
        </w:rPr>
        <w:t>Chaque congressiste pa</w:t>
      </w:r>
      <w:r w:rsidR="00E5365F">
        <w:rPr>
          <w:szCs w:val="24"/>
        </w:rPr>
        <w:t>y</w:t>
      </w:r>
      <w:r w:rsidR="009450C3">
        <w:rPr>
          <w:szCs w:val="24"/>
        </w:rPr>
        <w:t xml:space="preserve">e </w:t>
      </w:r>
      <w:r w:rsidR="00005DE4">
        <w:rPr>
          <w:szCs w:val="24"/>
        </w:rPr>
        <w:t>sa</w:t>
      </w:r>
      <w:r w:rsidR="009450C3">
        <w:rPr>
          <w:szCs w:val="24"/>
        </w:rPr>
        <w:t xml:space="preserve"> </w:t>
      </w:r>
      <w:r w:rsidR="0004179A">
        <w:rPr>
          <w:szCs w:val="24"/>
        </w:rPr>
        <w:t>quote-</w:t>
      </w:r>
      <w:r w:rsidR="009450C3">
        <w:rPr>
          <w:szCs w:val="24"/>
        </w:rPr>
        <w:t xml:space="preserve">part due à l’AMVACAL </w:t>
      </w:r>
      <w:r w:rsidR="00005DE4">
        <w:rPr>
          <w:szCs w:val="24"/>
        </w:rPr>
        <w:t>selon son bulletin d’</w:t>
      </w:r>
      <w:r w:rsidR="00F65D63">
        <w:rPr>
          <w:szCs w:val="24"/>
        </w:rPr>
        <w:t>inscription, déduit éventuellement la réduction pour inscription précoce,</w:t>
      </w:r>
      <w:r w:rsidR="00F65D63" w:rsidRPr="00F65D63">
        <w:rPr>
          <w:szCs w:val="24"/>
        </w:rPr>
        <w:t xml:space="preserve"> </w:t>
      </w:r>
      <w:r w:rsidR="0068020B">
        <w:rPr>
          <w:szCs w:val="24"/>
        </w:rPr>
        <w:t>puis règle</w:t>
      </w:r>
      <w:r w:rsidR="00F65D63">
        <w:rPr>
          <w:szCs w:val="24"/>
        </w:rPr>
        <w:t xml:space="preserve"> directement son hôtel à l’hôtelier.</w:t>
      </w:r>
    </w:p>
    <w:p w14:paraId="0DCA107D" w14:textId="4B2572A1" w:rsidR="00005DE4" w:rsidRDefault="00005DE4" w:rsidP="00A00E15">
      <w:pPr>
        <w:shd w:val="clear" w:color="auto" w:fill="FFFFFF" w:themeFill="background1"/>
        <w:jc w:val="both"/>
        <w:rPr>
          <w:szCs w:val="24"/>
        </w:rPr>
      </w:pPr>
    </w:p>
    <w:p w14:paraId="1E4809FF" w14:textId="77777777" w:rsidR="00B30805" w:rsidRDefault="00B30805" w:rsidP="00B3080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POUR LES REDUCTIONS</w:t>
      </w:r>
      <w:r w:rsidR="00CC1E71">
        <w:rPr>
          <w:b/>
          <w:szCs w:val="24"/>
          <w:u w:val="single"/>
        </w:rPr>
        <w:t> :</w:t>
      </w:r>
    </w:p>
    <w:p w14:paraId="390CEB5C" w14:textId="5E6B5FFA" w:rsidR="00CC1E71" w:rsidRDefault="00B30805" w:rsidP="00B30805">
      <w:pPr>
        <w:rPr>
          <w:szCs w:val="24"/>
        </w:rPr>
      </w:pPr>
      <w:r w:rsidRPr="00CC1E71">
        <w:rPr>
          <w:szCs w:val="24"/>
          <w:u w:val="single"/>
        </w:rPr>
        <w:t xml:space="preserve">Tout participant s’inscrivant </w:t>
      </w:r>
      <w:r w:rsidR="00CC1E71" w:rsidRPr="00CC1E71">
        <w:rPr>
          <w:szCs w:val="24"/>
          <w:u w:val="single"/>
        </w:rPr>
        <w:t>avant</w:t>
      </w:r>
      <w:r w:rsidRPr="00CC1E71">
        <w:rPr>
          <w:szCs w:val="24"/>
          <w:u w:val="single"/>
        </w:rPr>
        <w:t xml:space="preserve"> le 15 </w:t>
      </w:r>
      <w:r w:rsidR="00005DE4">
        <w:rPr>
          <w:szCs w:val="24"/>
          <w:u w:val="single"/>
        </w:rPr>
        <w:t xml:space="preserve">décembre </w:t>
      </w:r>
      <w:r w:rsidRPr="00CC1E71">
        <w:rPr>
          <w:szCs w:val="24"/>
          <w:u w:val="single"/>
        </w:rPr>
        <w:t>2025</w:t>
      </w:r>
      <w:r>
        <w:rPr>
          <w:szCs w:val="24"/>
        </w:rPr>
        <w:t xml:space="preserve"> </w:t>
      </w:r>
    </w:p>
    <w:p w14:paraId="3FAE088E" w14:textId="603C3B07" w:rsidR="00B30805" w:rsidRDefault="00005DE4" w:rsidP="00B30805">
      <w:pPr>
        <w:rPr>
          <w:szCs w:val="24"/>
        </w:rPr>
      </w:pPr>
      <w:r>
        <w:rPr>
          <w:szCs w:val="24"/>
        </w:rPr>
        <w:t xml:space="preserve">Déduira 50 euros de son total dû à </w:t>
      </w:r>
      <w:r w:rsidR="00E06BEE">
        <w:rPr>
          <w:szCs w:val="24"/>
        </w:rPr>
        <w:t>l’AMVACAL. (100 € pour un couple)</w:t>
      </w:r>
    </w:p>
    <w:p w14:paraId="01B15649" w14:textId="77777777" w:rsidR="004A6BAA" w:rsidRDefault="004A6BAA" w:rsidP="00B30805">
      <w:pPr>
        <w:rPr>
          <w:szCs w:val="24"/>
        </w:rPr>
      </w:pPr>
    </w:p>
    <w:p w14:paraId="128B0B27" w14:textId="77777777" w:rsidR="00CC1E71" w:rsidRDefault="00CC1E71" w:rsidP="00B30805">
      <w:pPr>
        <w:rPr>
          <w:szCs w:val="24"/>
          <w:u w:val="single"/>
        </w:rPr>
      </w:pPr>
      <w:r w:rsidRPr="00CC1E71">
        <w:rPr>
          <w:szCs w:val="24"/>
          <w:u w:val="single"/>
        </w:rPr>
        <w:t>Veuve ou veuf non médecin</w:t>
      </w:r>
    </w:p>
    <w:p w14:paraId="7B37894B" w14:textId="7490DEF0" w:rsidR="00CC1E71" w:rsidRPr="00CC1E71" w:rsidRDefault="00CC1E71" w:rsidP="00B30805">
      <w:pPr>
        <w:rPr>
          <w:szCs w:val="24"/>
        </w:rPr>
      </w:pPr>
      <w:r w:rsidRPr="00CC1E71">
        <w:rPr>
          <w:szCs w:val="24"/>
        </w:rPr>
        <w:t xml:space="preserve">En supplément de l’éventuelle réduction </w:t>
      </w:r>
      <w:r w:rsidR="00005DE4">
        <w:rPr>
          <w:szCs w:val="24"/>
        </w:rPr>
        <w:t xml:space="preserve">de 50 euros </w:t>
      </w:r>
      <w:r w:rsidRPr="00CC1E71">
        <w:rPr>
          <w:szCs w:val="24"/>
        </w:rPr>
        <w:t>pour inscription précoce</w:t>
      </w:r>
      <w:r>
        <w:rPr>
          <w:szCs w:val="24"/>
        </w:rPr>
        <w:t>,</w:t>
      </w:r>
      <w:r w:rsidR="00005DE4">
        <w:rPr>
          <w:szCs w:val="24"/>
        </w:rPr>
        <w:t xml:space="preserve"> les veuves ou veufs </w:t>
      </w:r>
    </w:p>
    <w:p w14:paraId="1C9AEFF2" w14:textId="1A45DB0E" w:rsidR="00CC1E71" w:rsidRDefault="00005DE4" w:rsidP="00CC1E71">
      <w:pPr>
        <w:rPr>
          <w:szCs w:val="24"/>
        </w:rPr>
      </w:pPr>
      <w:r>
        <w:rPr>
          <w:szCs w:val="24"/>
        </w:rPr>
        <w:lastRenderedPageBreak/>
        <w:t>se</w:t>
      </w:r>
      <w:r w:rsidR="00055239">
        <w:rPr>
          <w:szCs w:val="24"/>
        </w:rPr>
        <w:t>ront</w:t>
      </w:r>
      <w:r>
        <w:rPr>
          <w:szCs w:val="24"/>
        </w:rPr>
        <w:t xml:space="preserve"> remboursés </w:t>
      </w:r>
      <w:r w:rsidR="00683F73">
        <w:rPr>
          <w:szCs w:val="24"/>
        </w:rPr>
        <w:t>8</w:t>
      </w:r>
      <w:r>
        <w:rPr>
          <w:szCs w:val="24"/>
        </w:rPr>
        <w:t xml:space="preserve">0 euros par nuit </w:t>
      </w:r>
      <w:r w:rsidR="00683F73">
        <w:rPr>
          <w:szCs w:val="24"/>
        </w:rPr>
        <w:t xml:space="preserve">. Le </w:t>
      </w:r>
      <w:r w:rsidR="009E3223">
        <w:rPr>
          <w:szCs w:val="24"/>
        </w:rPr>
        <w:t>remboursement</w:t>
      </w:r>
      <w:r w:rsidR="00683F73">
        <w:rPr>
          <w:szCs w:val="24"/>
        </w:rPr>
        <w:t xml:space="preserve"> </w:t>
      </w:r>
      <w:r w:rsidR="00055239">
        <w:rPr>
          <w:szCs w:val="24"/>
        </w:rPr>
        <w:t>se fera</w:t>
      </w:r>
      <w:r w:rsidR="009E3223">
        <w:rPr>
          <w:szCs w:val="24"/>
        </w:rPr>
        <w:t xml:space="preserve"> sur justificatifs du nombre de nuits payées. </w:t>
      </w:r>
    </w:p>
    <w:p w14:paraId="4B9DC45B" w14:textId="77777777" w:rsidR="009E3223" w:rsidRDefault="009E3223" w:rsidP="00CC1E71">
      <w:pPr>
        <w:rPr>
          <w:szCs w:val="24"/>
        </w:rPr>
      </w:pPr>
    </w:p>
    <w:p w14:paraId="3F09FC07" w14:textId="77777777" w:rsidR="00E06BEE" w:rsidRDefault="00CB051E" w:rsidP="00CB051E">
      <w:pPr>
        <w:rPr>
          <w:szCs w:val="24"/>
          <w:u w:val="single"/>
        </w:rPr>
      </w:pPr>
      <w:r>
        <w:rPr>
          <w:szCs w:val="24"/>
          <w:u w:val="single"/>
        </w:rPr>
        <w:t>Membre du CA de la FARA</w:t>
      </w:r>
    </w:p>
    <w:p w14:paraId="33658635" w14:textId="15E93DF8" w:rsidR="00BB6717" w:rsidRDefault="00BB6717" w:rsidP="0068020B">
      <w:pPr>
        <w:jc w:val="both"/>
        <w:rPr>
          <w:szCs w:val="24"/>
        </w:rPr>
      </w:pPr>
      <w:r>
        <w:rPr>
          <w:szCs w:val="24"/>
        </w:rPr>
        <w:t xml:space="preserve">Un courrier sera adressé personnellement </w:t>
      </w:r>
      <w:r w:rsidR="00F65D63">
        <w:rPr>
          <w:szCs w:val="24"/>
        </w:rPr>
        <w:t>à chaque</w:t>
      </w:r>
      <w:r>
        <w:rPr>
          <w:szCs w:val="24"/>
        </w:rPr>
        <w:t xml:space="preserve"> membre du CA de la FARA afin que sa participation soit connue </w:t>
      </w:r>
      <w:r w:rsidR="00F65D63">
        <w:rPr>
          <w:szCs w:val="24"/>
        </w:rPr>
        <w:t xml:space="preserve">impérativement </w:t>
      </w:r>
      <w:r>
        <w:rPr>
          <w:szCs w:val="24"/>
        </w:rPr>
        <w:t xml:space="preserve">avant le </w:t>
      </w:r>
      <w:r w:rsidR="009E3223">
        <w:rPr>
          <w:szCs w:val="24"/>
        </w:rPr>
        <w:t>31 octobre</w:t>
      </w:r>
      <w:r>
        <w:rPr>
          <w:szCs w:val="24"/>
        </w:rPr>
        <w:t xml:space="preserve"> pour que tous soient accueillis dans le même hôtel.</w:t>
      </w:r>
    </w:p>
    <w:p w14:paraId="6935352C" w14:textId="3735D532" w:rsidR="00CB051E" w:rsidRDefault="00E06BEE" w:rsidP="0068020B">
      <w:pPr>
        <w:jc w:val="both"/>
        <w:rPr>
          <w:szCs w:val="24"/>
        </w:rPr>
      </w:pPr>
      <w:r>
        <w:rPr>
          <w:szCs w:val="24"/>
        </w:rPr>
        <w:t>L</w:t>
      </w:r>
      <w:r w:rsidR="00CB051E" w:rsidRPr="00CC1E71">
        <w:rPr>
          <w:szCs w:val="24"/>
        </w:rPr>
        <w:t>’éventuelle réduction pour inscription précoce</w:t>
      </w:r>
      <w:r>
        <w:rPr>
          <w:szCs w:val="24"/>
        </w:rPr>
        <w:t xml:space="preserve"> est faite avec le bulletin d’inscription.</w:t>
      </w:r>
    </w:p>
    <w:p w14:paraId="7E9677C5" w14:textId="40A8565A" w:rsidR="002A5A35" w:rsidRDefault="002A5A35" w:rsidP="0068020B">
      <w:pPr>
        <w:jc w:val="both"/>
        <w:rPr>
          <w:szCs w:val="24"/>
        </w:rPr>
      </w:pPr>
      <w:r>
        <w:rPr>
          <w:szCs w:val="24"/>
        </w:rPr>
        <w:t>Le repas du premier soir</w:t>
      </w:r>
      <w:r w:rsidR="00FD649A">
        <w:rPr>
          <w:szCs w:val="24"/>
        </w:rPr>
        <w:t xml:space="preserve"> est offert au seuls administrateurs, les accompagnants régleront une participation de 50€</w:t>
      </w:r>
      <w:r>
        <w:rPr>
          <w:szCs w:val="24"/>
        </w:rPr>
        <w:t>.</w:t>
      </w:r>
    </w:p>
    <w:p w14:paraId="3945BDEA" w14:textId="4200721C" w:rsidR="00CB051E" w:rsidRDefault="00BB6717" w:rsidP="0068020B">
      <w:pPr>
        <w:jc w:val="both"/>
        <w:rPr>
          <w:szCs w:val="24"/>
        </w:rPr>
      </w:pPr>
      <w:r>
        <w:rPr>
          <w:szCs w:val="24"/>
        </w:rPr>
        <w:t xml:space="preserve">Les frais de transport </w:t>
      </w:r>
      <w:r w:rsidR="0090094D">
        <w:rPr>
          <w:szCs w:val="24"/>
        </w:rPr>
        <w:t xml:space="preserve">des membres du CA de la FARA </w:t>
      </w:r>
      <w:r>
        <w:rPr>
          <w:szCs w:val="24"/>
        </w:rPr>
        <w:t>seront remboursés par l</w:t>
      </w:r>
      <w:r w:rsidR="0090094D">
        <w:rPr>
          <w:szCs w:val="24"/>
        </w:rPr>
        <w:t xml:space="preserve">e </w:t>
      </w:r>
      <w:r w:rsidR="00F65D63">
        <w:rPr>
          <w:szCs w:val="24"/>
        </w:rPr>
        <w:t>trésorier de</w:t>
      </w:r>
      <w:r>
        <w:rPr>
          <w:szCs w:val="24"/>
        </w:rPr>
        <w:t xml:space="preserve"> </w:t>
      </w:r>
      <w:r w:rsidR="0090094D">
        <w:rPr>
          <w:szCs w:val="24"/>
        </w:rPr>
        <w:t>la FARA</w:t>
      </w:r>
      <w:r w:rsidR="00E06BEE">
        <w:rPr>
          <w:szCs w:val="24"/>
        </w:rPr>
        <w:t xml:space="preserve"> sur présentation des documents justificatifs.</w:t>
      </w:r>
    </w:p>
    <w:p w14:paraId="4393872F" w14:textId="77777777" w:rsidR="00B30805" w:rsidRDefault="00B30805" w:rsidP="00303335">
      <w:pPr>
        <w:pStyle w:val="Paragraphedeliste"/>
        <w:rPr>
          <w:b/>
          <w:szCs w:val="24"/>
        </w:rPr>
      </w:pPr>
    </w:p>
    <w:p w14:paraId="0DB5F35D" w14:textId="77777777" w:rsidR="00F839C6" w:rsidRDefault="00CB051E" w:rsidP="00F839C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POUR L’</w:t>
      </w:r>
      <w:r w:rsidR="00F839C6" w:rsidRPr="00F839C6">
        <w:rPr>
          <w:b/>
          <w:szCs w:val="24"/>
          <w:u w:val="single"/>
        </w:rPr>
        <w:t>A</w:t>
      </w:r>
      <w:r w:rsidR="001C3993">
        <w:rPr>
          <w:b/>
          <w:szCs w:val="24"/>
          <w:u w:val="single"/>
        </w:rPr>
        <w:t xml:space="preserve">RRIVEE </w:t>
      </w:r>
      <w:r>
        <w:rPr>
          <w:b/>
          <w:szCs w:val="24"/>
          <w:u w:val="single"/>
        </w:rPr>
        <w:t>et L’</w:t>
      </w:r>
      <w:r w:rsidR="001C3993">
        <w:rPr>
          <w:b/>
          <w:szCs w:val="24"/>
          <w:u w:val="single"/>
        </w:rPr>
        <w:t>ACC</w:t>
      </w:r>
      <w:r w:rsidR="0004179A">
        <w:rPr>
          <w:b/>
          <w:szCs w:val="24"/>
          <w:u w:val="single"/>
        </w:rPr>
        <w:t>U</w:t>
      </w:r>
      <w:r w:rsidR="001C3993">
        <w:rPr>
          <w:b/>
          <w:szCs w:val="24"/>
          <w:u w:val="single"/>
        </w:rPr>
        <w:t>EIL</w:t>
      </w:r>
      <w:r w:rsidR="00F8592D" w:rsidRPr="00F839C6">
        <w:rPr>
          <w:b/>
          <w:szCs w:val="24"/>
          <w:u w:val="single"/>
        </w:rPr>
        <w:t xml:space="preserve"> :</w:t>
      </w:r>
    </w:p>
    <w:p w14:paraId="1845EFBC" w14:textId="77777777" w:rsidR="00B30805" w:rsidRDefault="00B30805" w:rsidP="00B30805">
      <w:pPr>
        <w:pStyle w:val="Paragraphedeliste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>Heure d’arrivée :</w:t>
      </w:r>
    </w:p>
    <w:p w14:paraId="4E0AB492" w14:textId="77777777" w:rsidR="00B30805" w:rsidRPr="00B50C8C" w:rsidRDefault="00B30805" w:rsidP="00B30805">
      <w:pPr>
        <w:pStyle w:val="Paragraphedeliste"/>
        <w:rPr>
          <w:szCs w:val="24"/>
        </w:rPr>
      </w:pPr>
      <w:r w:rsidRPr="00B50C8C">
        <w:rPr>
          <w:szCs w:val="24"/>
        </w:rPr>
        <w:t>L’accueil se fera à partir de14 heures.</w:t>
      </w:r>
    </w:p>
    <w:p w14:paraId="0BBE2480" w14:textId="77777777" w:rsidR="00B30805" w:rsidRPr="00B50C8C" w:rsidRDefault="00B30805" w:rsidP="00B30805">
      <w:pPr>
        <w:pStyle w:val="Paragraphedeliste"/>
        <w:rPr>
          <w:szCs w:val="24"/>
        </w:rPr>
      </w:pPr>
      <w:r w:rsidRPr="00B50C8C">
        <w:rPr>
          <w:szCs w:val="24"/>
        </w:rPr>
        <w:t xml:space="preserve">Si </w:t>
      </w:r>
      <w:r>
        <w:rPr>
          <w:szCs w:val="24"/>
        </w:rPr>
        <w:t>l’arrivée se fait</w:t>
      </w:r>
      <w:r w:rsidRPr="00B50C8C">
        <w:rPr>
          <w:szCs w:val="24"/>
        </w:rPr>
        <w:t xml:space="preserve"> avant 15 heures</w:t>
      </w:r>
      <w:r w:rsidR="001556FC">
        <w:rPr>
          <w:szCs w:val="24"/>
        </w:rPr>
        <w:t xml:space="preserve"> 30</w:t>
      </w:r>
      <w:r w:rsidRPr="00B50C8C">
        <w:rPr>
          <w:szCs w:val="24"/>
        </w:rPr>
        <w:t xml:space="preserve">, possibilité d’une visite touristique. </w:t>
      </w:r>
    </w:p>
    <w:p w14:paraId="188B05B7" w14:textId="42A31185" w:rsidR="00B30805" w:rsidRPr="00B50C8C" w:rsidRDefault="00B30805" w:rsidP="00B30805">
      <w:pPr>
        <w:pStyle w:val="Paragraphedeliste"/>
        <w:rPr>
          <w:i/>
          <w:szCs w:val="24"/>
          <w:u w:val="single"/>
        </w:rPr>
      </w:pPr>
      <w:r w:rsidRPr="00B50C8C">
        <w:rPr>
          <w:i/>
          <w:szCs w:val="24"/>
          <w:u w:val="single"/>
        </w:rPr>
        <w:t xml:space="preserve">Mais </w:t>
      </w:r>
      <w:r w:rsidR="00D33A09" w:rsidRPr="00B50C8C">
        <w:rPr>
          <w:i/>
          <w:szCs w:val="24"/>
          <w:u w:val="single"/>
        </w:rPr>
        <w:t>prévenir</w:t>
      </w:r>
      <w:r w:rsidR="00D33A09">
        <w:rPr>
          <w:i/>
          <w:szCs w:val="24"/>
          <w:u w:val="single"/>
        </w:rPr>
        <w:t xml:space="preserve"> </w:t>
      </w:r>
      <w:r w:rsidR="00D33A09" w:rsidRPr="00B50C8C">
        <w:rPr>
          <w:i/>
          <w:szCs w:val="24"/>
          <w:u w:val="single"/>
        </w:rPr>
        <w:t>pour</w:t>
      </w:r>
      <w:r w:rsidRPr="00B50C8C">
        <w:rPr>
          <w:i/>
          <w:szCs w:val="24"/>
          <w:u w:val="single"/>
        </w:rPr>
        <w:t xml:space="preserve"> l’organiser</w:t>
      </w:r>
      <w:r w:rsidR="0090094D">
        <w:rPr>
          <w:i/>
          <w:szCs w:val="24"/>
          <w:u w:val="single"/>
        </w:rPr>
        <w:t xml:space="preserve"> comme spécifié sur le bulletin d’inscription.</w:t>
      </w:r>
    </w:p>
    <w:p w14:paraId="2866EE56" w14:textId="77777777" w:rsidR="00B30805" w:rsidRDefault="00B30805" w:rsidP="00F839C6">
      <w:pPr>
        <w:rPr>
          <w:b/>
          <w:szCs w:val="24"/>
          <w:u w:val="single"/>
        </w:rPr>
      </w:pPr>
    </w:p>
    <w:p w14:paraId="0FD21D35" w14:textId="77777777" w:rsidR="00F839C6" w:rsidRPr="001C3993" w:rsidRDefault="00F839C6" w:rsidP="0068020B">
      <w:pPr>
        <w:pStyle w:val="Paragraphedeliste"/>
        <w:numPr>
          <w:ilvl w:val="0"/>
          <w:numId w:val="3"/>
        </w:numPr>
        <w:jc w:val="both"/>
        <w:rPr>
          <w:b/>
          <w:szCs w:val="24"/>
          <w:u w:val="single"/>
        </w:rPr>
      </w:pPr>
      <w:r>
        <w:rPr>
          <w:b/>
          <w:szCs w:val="24"/>
        </w:rPr>
        <w:t>En train :</w:t>
      </w:r>
    </w:p>
    <w:p w14:paraId="0AB72411" w14:textId="67B446D8" w:rsidR="001C3993" w:rsidRPr="001C3993" w:rsidRDefault="001C3993" w:rsidP="0068020B">
      <w:pPr>
        <w:pStyle w:val="Paragraphedeliste"/>
        <w:jc w:val="both"/>
        <w:rPr>
          <w:szCs w:val="24"/>
        </w:rPr>
      </w:pPr>
      <w:r w:rsidRPr="001C3993">
        <w:rPr>
          <w:szCs w:val="24"/>
        </w:rPr>
        <w:t xml:space="preserve">Les congressistes venant en train </w:t>
      </w:r>
      <w:r>
        <w:rPr>
          <w:szCs w:val="24"/>
        </w:rPr>
        <w:t xml:space="preserve">et arrivant à la gare Reims Centre </w:t>
      </w:r>
      <w:r w:rsidRPr="001C3993">
        <w:rPr>
          <w:szCs w:val="24"/>
        </w:rPr>
        <w:t>sont à 200 mètres du lieu de rendez-vous, 4 rue Noel</w:t>
      </w:r>
      <w:r w:rsidR="0006641E">
        <w:rPr>
          <w:szCs w:val="24"/>
        </w:rPr>
        <w:t xml:space="preserve"> « </w:t>
      </w:r>
      <w:r w:rsidR="002500B8">
        <w:rPr>
          <w:szCs w:val="24"/>
        </w:rPr>
        <w:t>C</w:t>
      </w:r>
      <w:r w:rsidR="0006641E">
        <w:rPr>
          <w:szCs w:val="24"/>
        </w:rPr>
        <w:t>ercle Colbert »</w:t>
      </w:r>
      <w:r w:rsidRPr="001C3993">
        <w:rPr>
          <w:szCs w:val="24"/>
        </w:rPr>
        <w:t xml:space="preserve"> (GPS 49,257509 / 4,027878).</w:t>
      </w:r>
    </w:p>
    <w:p w14:paraId="2EEF614A" w14:textId="77777777" w:rsidR="00F839C6" w:rsidRPr="00B50C8C" w:rsidRDefault="00F839C6" w:rsidP="0068020B">
      <w:pPr>
        <w:pStyle w:val="Paragraphedeliste"/>
        <w:jc w:val="both"/>
        <w:rPr>
          <w:szCs w:val="24"/>
        </w:rPr>
      </w:pPr>
      <w:r w:rsidRPr="00B50C8C">
        <w:rPr>
          <w:szCs w:val="24"/>
        </w:rPr>
        <w:t>Le congrès se déroule au centre- ville, près de</w:t>
      </w:r>
      <w:r w:rsidR="00324B5D">
        <w:rPr>
          <w:szCs w:val="24"/>
        </w:rPr>
        <w:t xml:space="preserve"> cette </w:t>
      </w:r>
      <w:r w:rsidR="00B30805">
        <w:rPr>
          <w:szCs w:val="24"/>
        </w:rPr>
        <w:t>Gare Centre.</w:t>
      </w:r>
    </w:p>
    <w:p w14:paraId="307427CE" w14:textId="77777777" w:rsidR="00F839C6" w:rsidRPr="00B50C8C" w:rsidRDefault="00F839C6" w:rsidP="0068020B">
      <w:pPr>
        <w:pStyle w:val="Paragraphedeliste"/>
        <w:jc w:val="both"/>
        <w:rPr>
          <w:szCs w:val="24"/>
        </w:rPr>
      </w:pPr>
      <w:r w:rsidRPr="00B50C8C">
        <w:rPr>
          <w:szCs w:val="24"/>
        </w:rPr>
        <w:t>La gare TGV dite « Bezannes » ou « Champagne Ardenne » est reliée par une navette train à la gare-centre.</w:t>
      </w:r>
    </w:p>
    <w:p w14:paraId="7327CE18" w14:textId="77777777" w:rsidR="00F839C6" w:rsidRPr="00B50C8C" w:rsidRDefault="00F839C6" w:rsidP="0068020B">
      <w:pPr>
        <w:pStyle w:val="Paragraphedeliste"/>
        <w:jc w:val="both"/>
        <w:rPr>
          <w:szCs w:val="24"/>
        </w:rPr>
      </w:pPr>
      <w:r w:rsidRPr="00B50C8C">
        <w:rPr>
          <w:szCs w:val="24"/>
        </w:rPr>
        <w:t>.</w:t>
      </w:r>
    </w:p>
    <w:p w14:paraId="591A5AC4" w14:textId="77777777" w:rsidR="00F839C6" w:rsidRPr="00B50C8C" w:rsidRDefault="00F839C6" w:rsidP="0068020B">
      <w:pPr>
        <w:pStyle w:val="Paragraphedeliste"/>
        <w:numPr>
          <w:ilvl w:val="0"/>
          <w:numId w:val="3"/>
        </w:numPr>
        <w:jc w:val="both"/>
        <w:rPr>
          <w:b/>
          <w:szCs w:val="24"/>
        </w:rPr>
      </w:pPr>
      <w:r w:rsidRPr="00B50C8C">
        <w:rPr>
          <w:b/>
          <w:szCs w:val="24"/>
        </w:rPr>
        <w:t>En voiture :</w:t>
      </w:r>
    </w:p>
    <w:p w14:paraId="6318E858" w14:textId="77777777" w:rsidR="00B50C8C" w:rsidRDefault="00B50C8C" w:rsidP="0068020B">
      <w:pPr>
        <w:pStyle w:val="Paragraphedeliste"/>
        <w:jc w:val="both"/>
        <w:rPr>
          <w:szCs w:val="24"/>
        </w:rPr>
      </w:pPr>
      <w:r w:rsidRPr="00B50C8C">
        <w:rPr>
          <w:szCs w:val="24"/>
        </w:rPr>
        <w:t xml:space="preserve">Le point d’accueil </w:t>
      </w:r>
      <w:r w:rsidR="0006641E" w:rsidRPr="00B50C8C">
        <w:rPr>
          <w:szCs w:val="24"/>
        </w:rPr>
        <w:t>le</w:t>
      </w:r>
      <w:r w:rsidR="0006641E">
        <w:rPr>
          <w:szCs w:val="24"/>
        </w:rPr>
        <w:t> </w:t>
      </w:r>
      <w:r w:rsidR="0006641E" w:rsidRPr="00B50C8C">
        <w:rPr>
          <w:szCs w:val="24"/>
        </w:rPr>
        <w:t>«</w:t>
      </w:r>
      <w:r w:rsidR="0006641E">
        <w:rPr>
          <w:szCs w:val="24"/>
        </w:rPr>
        <w:t> </w:t>
      </w:r>
      <w:r w:rsidRPr="00B50C8C">
        <w:rPr>
          <w:szCs w:val="24"/>
        </w:rPr>
        <w:t>Cercle</w:t>
      </w:r>
      <w:r w:rsidR="0006641E">
        <w:rPr>
          <w:szCs w:val="24"/>
        </w:rPr>
        <w:t> </w:t>
      </w:r>
      <w:r w:rsidRPr="00B50C8C">
        <w:rPr>
          <w:szCs w:val="24"/>
        </w:rPr>
        <w:t>Colbert</w:t>
      </w:r>
      <w:r w:rsidR="0006641E">
        <w:rPr>
          <w:szCs w:val="24"/>
        </w:rPr>
        <w:t> »4 rue Noel</w:t>
      </w:r>
      <w:r w:rsidRPr="00B50C8C">
        <w:rPr>
          <w:szCs w:val="24"/>
        </w:rPr>
        <w:t xml:space="preserve"> est proche des sorties d’autoroute (</w:t>
      </w:r>
      <w:r w:rsidR="00B30805">
        <w:rPr>
          <w:szCs w:val="24"/>
        </w:rPr>
        <w:t>De l’</w:t>
      </w:r>
      <w:r w:rsidRPr="00B50C8C">
        <w:rPr>
          <w:szCs w:val="24"/>
        </w:rPr>
        <w:t xml:space="preserve">Est, </w:t>
      </w:r>
      <w:r w:rsidR="00B30805">
        <w:rPr>
          <w:szCs w:val="24"/>
        </w:rPr>
        <w:t xml:space="preserve">de </w:t>
      </w:r>
      <w:r w:rsidRPr="00B50C8C">
        <w:rPr>
          <w:szCs w:val="24"/>
        </w:rPr>
        <w:t>Paris ou</w:t>
      </w:r>
      <w:r w:rsidR="00B30805">
        <w:rPr>
          <w:szCs w:val="24"/>
        </w:rPr>
        <w:t xml:space="preserve"> de Lille</w:t>
      </w:r>
      <w:r w:rsidRPr="00B50C8C">
        <w:rPr>
          <w:szCs w:val="24"/>
        </w:rPr>
        <w:t>)</w:t>
      </w:r>
      <w:r w:rsidR="002D6B64">
        <w:rPr>
          <w:szCs w:val="24"/>
        </w:rPr>
        <w:t xml:space="preserve"> Sortie 23 Reims Centre de l’autoroute A4.</w:t>
      </w:r>
    </w:p>
    <w:p w14:paraId="4D965B53" w14:textId="77777777" w:rsidR="00324B5D" w:rsidRDefault="00324B5D" w:rsidP="0068020B">
      <w:pPr>
        <w:ind w:left="708"/>
        <w:jc w:val="both"/>
        <w:rPr>
          <w:szCs w:val="24"/>
        </w:rPr>
      </w:pPr>
      <w:r>
        <w:rPr>
          <w:szCs w:val="24"/>
        </w:rPr>
        <w:t xml:space="preserve">Les congressistes venant en voiture peuvent </w:t>
      </w:r>
      <w:r w:rsidR="0004179A">
        <w:rPr>
          <w:szCs w:val="24"/>
        </w:rPr>
        <w:t xml:space="preserve">se </w:t>
      </w:r>
      <w:r>
        <w:rPr>
          <w:szCs w:val="24"/>
        </w:rPr>
        <w:t>garer dans les 3 parkings du centre :</w:t>
      </w:r>
    </w:p>
    <w:p w14:paraId="1C3A5373" w14:textId="77777777" w:rsidR="00324B5D" w:rsidRDefault="00324B5D" w:rsidP="0068020B">
      <w:pPr>
        <w:pStyle w:val="Paragraphedeliste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Parking de la rue </w:t>
      </w:r>
      <w:proofErr w:type="spellStart"/>
      <w:r>
        <w:rPr>
          <w:szCs w:val="24"/>
        </w:rPr>
        <w:t>Buirette</w:t>
      </w:r>
      <w:proofErr w:type="spellEnd"/>
      <w:r>
        <w:rPr>
          <w:szCs w:val="24"/>
        </w:rPr>
        <w:t> :</w:t>
      </w:r>
    </w:p>
    <w:p w14:paraId="04A02385" w14:textId="77777777" w:rsidR="00324B5D" w:rsidRDefault="00324B5D" w:rsidP="0068020B">
      <w:pPr>
        <w:pStyle w:val="Paragraphedeliste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Parking de la place </w:t>
      </w:r>
      <w:proofErr w:type="spellStart"/>
      <w:r>
        <w:rPr>
          <w:szCs w:val="24"/>
        </w:rPr>
        <w:t>d’Erlon</w:t>
      </w:r>
      <w:proofErr w:type="spellEnd"/>
      <w:r>
        <w:rPr>
          <w:szCs w:val="24"/>
        </w:rPr>
        <w:t> :</w:t>
      </w:r>
    </w:p>
    <w:p w14:paraId="0E7F5666" w14:textId="3F370499" w:rsidR="00324B5D" w:rsidRDefault="00324B5D" w:rsidP="0068020B">
      <w:pPr>
        <w:pStyle w:val="Paragraphedeliste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Parking cathédrale : rue des </w:t>
      </w:r>
      <w:r w:rsidR="0068020B">
        <w:rPr>
          <w:szCs w:val="24"/>
        </w:rPr>
        <w:t>C</w:t>
      </w:r>
      <w:r>
        <w:rPr>
          <w:szCs w:val="24"/>
        </w:rPr>
        <w:t>apucins</w:t>
      </w:r>
    </w:p>
    <w:p w14:paraId="4622398E" w14:textId="77777777" w:rsidR="00324B5D" w:rsidRPr="00EE2BD5" w:rsidRDefault="00324B5D" w:rsidP="0068020B">
      <w:pPr>
        <w:ind w:firstLine="360"/>
        <w:jc w:val="both"/>
        <w:rPr>
          <w:szCs w:val="24"/>
        </w:rPr>
      </w:pPr>
      <w:r w:rsidRPr="00EE2BD5">
        <w:rPr>
          <w:szCs w:val="24"/>
        </w:rPr>
        <w:t xml:space="preserve">Le contact pour ces 3 parkings </w:t>
      </w:r>
      <w:r>
        <w:rPr>
          <w:szCs w:val="24"/>
        </w:rPr>
        <w:t xml:space="preserve">pour réserver </w:t>
      </w:r>
      <w:r w:rsidRPr="00EE2BD5">
        <w:rPr>
          <w:szCs w:val="24"/>
        </w:rPr>
        <w:t>est le 03 26 05 40 00</w:t>
      </w:r>
    </w:p>
    <w:p w14:paraId="2A06E6C3" w14:textId="77777777" w:rsidR="00324B5D" w:rsidRDefault="00324B5D" w:rsidP="0068020B">
      <w:pPr>
        <w:ind w:left="360"/>
        <w:jc w:val="both"/>
        <w:rPr>
          <w:szCs w:val="24"/>
        </w:rPr>
      </w:pPr>
      <w:r>
        <w:rPr>
          <w:szCs w:val="24"/>
        </w:rPr>
        <w:t>Les congressistes garés dans ces parkings peuvent tout faire à pied, sans reprendre la voiture.</w:t>
      </w:r>
    </w:p>
    <w:p w14:paraId="65CF8913" w14:textId="30BDDFDA" w:rsidR="00324B5D" w:rsidRDefault="00324B5D" w:rsidP="0068020B">
      <w:pPr>
        <w:ind w:left="360"/>
        <w:jc w:val="both"/>
        <w:rPr>
          <w:szCs w:val="24"/>
        </w:rPr>
      </w:pPr>
      <w:r>
        <w:rPr>
          <w:szCs w:val="24"/>
        </w:rPr>
        <w:t xml:space="preserve">Un seul déplacement, pour la soirée de gala à Chouilly, près d’Epernay </w:t>
      </w:r>
      <w:r w:rsidR="0090094D">
        <w:rPr>
          <w:szCs w:val="24"/>
        </w:rPr>
        <w:t xml:space="preserve">est prévu </w:t>
      </w:r>
      <w:r>
        <w:rPr>
          <w:szCs w:val="24"/>
        </w:rPr>
        <w:t>et ce sont des cars qui transporteront les congressistes et les ramèneront après la soirée.</w:t>
      </w:r>
    </w:p>
    <w:p w14:paraId="65CA8D9E" w14:textId="58A070BD" w:rsidR="00324B5D" w:rsidRDefault="00324B5D" w:rsidP="0068020B">
      <w:pPr>
        <w:pStyle w:val="Paragraphedeliste"/>
        <w:jc w:val="both"/>
        <w:rPr>
          <w:szCs w:val="24"/>
        </w:rPr>
      </w:pPr>
    </w:p>
    <w:p w14:paraId="1E11EFFC" w14:textId="31304A8C" w:rsidR="004A6BAA" w:rsidRDefault="004A6BAA" w:rsidP="0068020B">
      <w:pPr>
        <w:pStyle w:val="Paragraphedeliste"/>
        <w:jc w:val="both"/>
        <w:rPr>
          <w:szCs w:val="24"/>
        </w:rPr>
      </w:pPr>
    </w:p>
    <w:p w14:paraId="24A8B8F3" w14:textId="77CBFED1" w:rsidR="004A6BAA" w:rsidRDefault="004A6BAA" w:rsidP="0068020B">
      <w:pPr>
        <w:pStyle w:val="Paragraphedeliste"/>
        <w:jc w:val="both"/>
        <w:rPr>
          <w:szCs w:val="24"/>
        </w:rPr>
      </w:pPr>
    </w:p>
    <w:p w14:paraId="67FB8F22" w14:textId="77777777" w:rsidR="004A6BAA" w:rsidRPr="00B50C8C" w:rsidRDefault="004A6BAA" w:rsidP="0068020B">
      <w:pPr>
        <w:pStyle w:val="Paragraphedeliste"/>
        <w:jc w:val="both"/>
        <w:rPr>
          <w:szCs w:val="24"/>
        </w:rPr>
      </w:pPr>
    </w:p>
    <w:p w14:paraId="26A7DFEF" w14:textId="77777777" w:rsidR="003C0017" w:rsidRDefault="00CB051E" w:rsidP="0068020B">
      <w:pPr>
        <w:jc w:val="both"/>
        <w:rPr>
          <w:b/>
          <w:bCs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POUR </w:t>
      </w:r>
      <w:r w:rsidR="00324B5D">
        <w:rPr>
          <w:b/>
          <w:szCs w:val="24"/>
          <w:u w:val="single"/>
        </w:rPr>
        <w:t>LES HOTELS</w:t>
      </w:r>
      <w:r w:rsidR="003C0017" w:rsidRPr="003C0017">
        <w:rPr>
          <w:b/>
          <w:bCs/>
          <w:szCs w:val="24"/>
          <w:u w:val="single"/>
        </w:rPr>
        <w:t xml:space="preserve"> : </w:t>
      </w:r>
    </w:p>
    <w:p w14:paraId="11469F21" w14:textId="1584DC1C" w:rsidR="00324B5D" w:rsidRDefault="00324B5D" w:rsidP="0068020B">
      <w:pPr>
        <w:jc w:val="both"/>
        <w:rPr>
          <w:szCs w:val="24"/>
        </w:rPr>
      </w:pPr>
      <w:r w:rsidRPr="000A296C">
        <w:rPr>
          <w:szCs w:val="24"/>
        </w:rPr>
        <w:t>L’offre hôtelière est abondante à Reims</w:t>
      </w:r>
      <w:r>
        <w:rPr>
          <w:szCs w:val="24"/>
        </w:rPr>
        <w:t xml:space="preserve">, toutefois, il n’y a pas de très grands hôtels disposés à nous retenir 60 ou 80 </w:t>
      </w:r>
      <w:r w:rsidR="001556FC">
        <w:rPr>
          <w:szCs w:val="24"/>
        </w:rPr>
        <w:t xml:space="preserve">chambres en </w:t>
      </w:r>
      <w:r w:rsidR="0090094D">
        <w:rPr>
          <w:szCs w:val="24"/>
        </w:rPr>
        <w:t>centre-ville</w:t>
      </w:r>
      <w:r w:rsidR="001556FC">
        <w:rPr>
          <w:szCs w:val="24"/>
        </w:rPr>
        <w:t>. De</w:t>
      </w:r>
      <w:r>
        <w:rPr>
          <w:szCs w:val="24"/>
        </w:rPr>
        <w:t xml:space="preserve"> grands hôtels sont situés à la périphérie de la ville</w:t>
      </w:r>
      <w:r w:rsidR="001556FC">
        <w:rPr>
          <w:szCs w:val="24"/>
        </w:rPr>
        <w:t>, mais</w:t>
      </w:r>
      <w:r>
        <w:rPr>
          <w:szCs w:val="24"/>
        </w:rPr>
        <w:t xml:space="preserve"> ce</w:t>
      </w:r>
      <w:r w:rsidR="001556FC">
        <w:rPr>
          <w:szCs w:val="24"/>
        </w:rPr>
        <w:t>la</w:t>
      </w:r>
      <w:r>
        <w:rPr>
          <w:szCs w:val="24"/>
        </w:rPr>
        <w:t xml:space="preserve"> </w:t>
      </w:r>
      <w:r w:rsidR="0090094D">
        <w:rPr>
          <w:szCs w:val="24"/>
        </w:rPr>
        <w:t>génèrerait</w:t>
      </w:r>
      <w:r>
        <w:rPr>
          <w:szCs w:val="24"/>
        </w:rPr>
        <w:t xml:space="preserve"> des difficultés supplémentaires pour les transports.</w:t>
      </w:r>
    </w:p>
    <w:p w14:paraId="5D537D84" w14:textId="77777777" w:rsidR="00324B5D" w:rsidRDefault="00324B5D" w:rsidP="0068020B">
      <w:pPr>
        <w:jc w:val="both"/>
        <w:rPr>
          <w:szCs w:val="24"/>
        </w:rPr>
      </w:pPr>
      <w:r w:rsidRPr="00EA0B4D">
        <w:rPr>
          <w:szCs w:val="24"/>
        </w:rPr>
        <w:t xml:space="preserve">Dans le but d’éviter les déplacements en voiture, tous les hôtels </w:t>
      </w:r>
      <w:r>
        <w:rPr>
          <w:szCs w:val="24"/>
        </w:rPr>
        <w:t xml:space="preserve">conseillés </w:t>
      </w:r>
      <w:r w:rsidRPr="00EA0B4D">
        <w:rPr>
          <w:szCs w:val="24"/>
        </w:rPr>
        <w:t>sont dans un petit périmètre</w:t>
      </w:r>
      <w:r>
        <w:rPr>
          <w:szCs w:val="24"/>
        </w:rPr>
        <w:t>,</w:t>
      </w:r>
      <w:r w:rsidRPr="00EA0B4D">
        <w:rPr>
          <w:szCs w:val="24"/>
        </w:rPr>
        <w:t xml:space="preserve"> au centre-ville.</w:t>
      </w:r>
      <w:r>
        <w:rPr>
          <w:szCs w:val="24"/>
        </w:rPr>
        <w:t xml:space="preserve"> L’accueil des participants, le CA du premier jour, l’AG du deuxième jour, suivie de deux conférences et enfin le déjeuner de clôture sont concentrés dans l’hypercentre. </w:t>
      </w:r>
    </w:p>
    <w:p w14:paraId="67032A8F" w14:textId="77777777" w:rsidR="00324B5D" w:rsidRPr="00EA0B4D" w:rsidRDefault="00324B5D" w:rsidP="0068020B">
      <w:pPr>
        <w:jc w:val="both"/>
        <w:rPr>
          <w:szCs w:val="24"/>
        </w:rPr>
      </w:pPr>
      <w:r>
        <w:rPr>
          <w:szCs w:val="24"/>
        </w:rPr>
        <w:t>Chaque congressiste doit contacter un hôtel de son choix et réserver lui-même sa ou ses chambres s’il reste 1, 2 ou 3 nuits</w:t>
      </w:r>
      <w:r w:rsidRPr="00EA0B4D">
        <w:rPr>
          <w:szCs w:val="24"/>
        </w:rPr>
        <w:t>.</w:t>
      </w:r>
    </w:p>
    <w:p w14:paraId="76F921D3" w14:textId="355D2128" w:rsidR="00BB3CD4" w:rsidRDefault="00324B5D" w:rsidP="0068020B">
      <w:pPr>
        <w:jc w:val="both"/>
        <w:rPr>
          <w:szCs w:val="24"/>
        </w:rPr>
      </w:pPr>
      <w:r w:rsidRPr="00EA0B4D">
        <w:rPr>
          <w:szCs w:val="24"/>
        </w:rPr>
        <w:t>C’est lui qui paiera directement l’hôtelier</w:t>
      </w:r>
      <w:r w:rsidR="0004179A">
        <w:rPr>
          <w:szCs w:val="24"/>
        </w:rPr>
        <w:t xml:space="preserve"> et</w:t>
      </w:r>
      <w:r w:rsidR="0090094D">
        <w:rPr>
          <w:szCs w:val="24"/>
        </w:rPr>
        <w:t xml:space="preserve"> comme </w:t>
      </w:r>
      <w:r w:rsidR="00C92EF3">
        <w:rPr>
          <w:szCs w:val="24"/>
        </w:rPr>
        <w:t>signalé précédemment</w:t>
      </w:r>
      <w:r w:rsidR="0004179A">
        <w:rPr>
          <w:szCs w:val="24"/>
        </w:rPr>
        <w:t>,</w:t>
      </w:r>
      <w:r w:rsidR="00C92EF3">
        <w:rPr>
          <w:szCs w:val="24"/>
        </w:rPr>
        <w:t xml:space="preserve"> les remboursements de réduction</w:t>
      </w:r>
      <w:r w:rsidR="00A454A8">
        <w:rPr>
          <w:szCs w:val="24"/>
        </w:rPr>
        <w:t>s</w:t>
      </w:r>
      <w:r w:rsidR="00C92EF3">
        <w:rPr>
          <w:szCs w:val="24"/>
        </w:rPr>
        <w:t xml:space="preserve"> </w:t>
      </w:r>
      <w:r w:rsidR="00A454A8">
        <w:rPr>
          <w:szCs w:val="24"/>
        </w:rPr>
        <w:t>éventuelles</w:t>
      </w:r>
      <w:r w:rsidR="00FE115E">
        <w:rPr>
          <w:szCs w:val="24"/>
        </w:rPr>
        <w:t xml:space="preserve"> (uniquement pour les veuves)</w:t>
      </w:r>
      <w:r w:rsidR="00A454A8">
        <w:rPr>
          <w:szCs w:val="24"/>
        </w:rPr>
        <w:t xml:space="preserve"> se</w:t>
      </w:r>
      <w:r w:rsidR="00C92EF3">
        <w:rPr>
          <w:szCs w:val="24"/>
        </w:rPr>
        <w:t xml:space="preserve"> feront à postériori sur </w:t>
      </w:r>
      <w:r w:rsidR="0090094D">
        <w:rPr>
          <w:szCs w:val="24"/>
        </w:rPr>
        <w:t>présentation de la facture de l’hôtelier.</w:t>
      </w:r>
    </w:p>
    <w:p w14:paraId="1F4446E7" w14:textId="77777777" w:rsidR="00324B5D" w:rsidRDefault="00324B5D" w:rsidP="0068020B">
      <w:pPr>
        <w:jc w:val="both"/>
        <w:rPr>
          <w:szCs w:val="24"/>
        </w:rPr>
      </w:pPr>
      <w:r>
        <w:rPr>
          <w:szCs w:val="24"/>
        </w:rPr>
        <w:t>Voici, q</w:t>
      </w:r>
      <w:r w:rsidRPr="00EA0B4D">
        <w:rPr>
          <w:szCs w:val="24"/>
        </w:rPr>
        <w:t>uelques hôtels proposés tous situés dans le périmètre du congrès :</w:t>
      </w:r>
    </w:p>
    <w:p w14:paraId="1960DF9E" w14:textId="77777777" w:rsidR="00FD4F16" w:rsidRPr="004A6BAA" w:rsidRDefault="00FD4F16" w:rsidP="00FD4F16">
      <w:pPr>
        <w:rPr>
          <w:b/>
          <w:color w:val="EE0000"/>
          <w:szCs w:val="24"/>
        </w:rPr>
      </w:pPr>
      <w:r w:rsidRPr="004A6BAA">
        <w:rPr>
          <w:b/>
          <w:color w:val="EE0000"/>
          <w:szCs w:val="24"/>
        </w:rPr>
        <w:t>HOTELS  4 étoiles</w:t>
      </w:r>
    </w:p>
    <w:p w14:paraId="346F5FC1" w14:textId="77777777" w:rsidR="00455B3A" w:rsidRDefault="00455B3A" w:rsidP="00455B3A">
      <w:pPr>
        <w:pStyle w:val="Paragraphedeliste"/>
      </w:pPr>
      <w:r>
        <w:t xml:space="preserve">-  </w:t>
      </w:r>
      <w:r w:rsidRPr="00455B3A">
        <w:rPr>
          <w:b/>
        </w:rPr>
        <w:t xml:space="preserve">Hôtel </w:t>
      </w:r>
      <w:proofErr w:type="gramStart"/>
      <w:r>
        <w:rPr>
          <w:b/>
        </w:rPr>
        <w:t>C</w:t>
      </w:r>
      <w:r w:rsidRPr="00455B3A">
        <w:rPr>
          <w:b/>
        </w:rPr>
        <w:t>ontinental</w:t>
      </w:r>
      <w:r>
        <w:t xml:space="preserve"> ,</w:t>
      </w:r>
      <w:proofErr w:type="gramEnd"/>
      <w:r>
        <w:t xml:space="preserve"> 93 place </w:t>
      </w:r>
      <w:proofErr w:type="spellStart"/>
      <w:r>
        <w:t>d’Erlon</w:t>
      </w:r>
      <w:proofErr w:type="spellEnd"/>
      <w:r>
        <w:t xml:space="preserve">, </w:t>
      </w:r>
    </w:p>
    <w:p w14:paraId="2FB94129" w14:textId="09D75AB3" w:rsidR="00455B3A" w:rsidRDefault="006B6CA0" w:rsidP="00455B3A">
      <w:pPr>
        <w:pStyle w:val="Paragraphedeliste"/>
      </w:pPr>
      <w:r>
        <w:t xml:space="preserve">    </w:t>
      </w:r>
      <w:r w:rsidR="00455B3A">
        <w:t>03 26 40 39 35</w:t>
      </w:r>
      <w:r>
        <w:t xml:space="preserve"> </w:t>
      </w:r>
      <w:hyperlink r:id="rId6" w:history="1">
        <w:r w:rsidRPr="00BA544F">
          <w:rPr>
            <w:rStyle w:val="Lienhypertexte"/>
          </w:rPr>
          <w:t>reservation@continental-hotel.fr</w:t>
        </w:r>
      </w:hyperlink>
    </w:p>
    <w:p w14:paraId="35B089F9" w14:textId="0E23267A" w:rsidR="006B6CA0" w:rsidRDefault="006B6CA0" w:rsidP="00455B3A">
      <w:pPr>
        <w:pStyle w:val="Paragraphedeliste"/>
      </w:pPr>
      <w:r>
        <w:t xml:space="preserve">     1</w:t>
      </w:r>
      <w:r w:rsidR="005F526D">
        <w:t>6</w:t>
      </w:r>
      <w:bookmarkStart w:id="0" w:name="_GoBack"/>
      <w:bookmarkEnd w:id="0"/>
      <w:r>
        <w:t>0 euros pour une chambre standard</w:t>
      </w:r>
    </w:p>
    <w:p w14:paraId="710597C2" w14:textId="77777777" w:rsidR="00455B3A" w:rsidRDefault="00455B3A" w:rsidP="00455B3A">
      <w:pPr>
        <w:pStyle w:val="Paragraphedeliste"/>
      </w:pPr>
    </w:p>
    <w:p w14:paraId="7E9BF3D2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Holiday in</w:t>
      </w:r>
      <w:r w:rsidRPr="00EA0B4D">
        <w:rPr>
          <w:szCs w:val="24"/>
        </w:rPr>
        <w:t xml:space="preserve">, 46 rue </w:t>
      </w:r>
      <w:proofErr w:type="spellStart"/>
      <w:r w:rsidRPr="00EA0B4D">
        <w:rPr>
          <w:szCs w:val="24"/>
        </w:rPr>
        <w:t>Buirette</w:t>
      </w:r>
      <w:proofErr w:type="spellEnd"/>
      <w:r w:rsidRPr="00EA0B4D">
        <w:rPr>
          <w:szCs w:val="24"/>
        </w:rPr>
        <w:t xml:space="preserve"> </w:t>
      </w:r>
    </w:p>
    <w:p w14:paraId="3FE5B35A" w14:textId="6769AA4D" w:rsidR="00324B5D" w:rsidRDefault="006B6CA0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 xml:space="preserve">0811 980 002 </w:t>
      </w:r>
      <w:hyperlink r:id="rId7" w:history="1">
        <w:r w:rsidR="00324B5D" w:rsidRPr="004216A8">
          <w:rPr>
            <w:rStyle w:val="Lienhypertexte"/>
            <w:szCs w:val="24"/>
          </w:rPr>
          <w:t>hotel@hireims.com</w:t>
        </w:r>
      </w:hyperlink>
      <w:r w:rsidR="00324B5D">
        <w:rPr>
          <w:szCs w:val="24"/>
        </w:rPr>
        <w:t xml:space="preserve">  </w:t>
      </w:r>
    </w:p>
    <w:p w14:paraId="7B32E2FB" w14:textId="1093A8B3" w:rsidR="006B6CA0" w:rsidRDefault="006B6CA0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8E5A66">
        <w:rPr>
          <w:szCs w:val="24"/>
        </w:rPr>
        <w:t>Environ 200 euros</w:t>
      </w:r>
      <w:r w:rsidR="00BB3CD4">
        <w:rPr>
          <w:szCs w:val="24"/>
        </w:rPr>
        <w:t xml:space="preserve"> </w:t>
      </w:r>
    </w:p>
    <w:p w14:paraId="6A1E6B78" w14:textId="77777777" w:rsidR="00324B5D" w:rsidRDefault="00324B5D" w:rsidP="00324B5D">
      <w:pPr>
        <w:pStyle w:val="Paragraphedeliste"/>
        <w:rPr>
          <w:szCs w:val="24"/>
        </w:rPr>
      </w:pPr>
    </w:p>
    <w:p w14:paraId="2C0DCA63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Hôtel best western premier, hôtel de la Paix</w:t>
      </w:r>
      <w:r>
        <w:rPr>
          <w:szCs w:val="24"/>
        </w:rPr>
        <w:t xml:space="preserve">, 9 rue </w:t>
      </w:r>
      <w:proofErr w:type="spellStart"/>
      <w:r>
        <w:rPr>
          <w:szCs w:val="24"/>
        </w:rPr>
        <w:t>Buirette</w:t>
      </w:r>
      <w:proofErr w:type="spellEnd"/>
    </w:p>
    <w:p w14:paraId="281A121B" w14:textId="135BDF27" w:rsidR="00324B5D" w:rsidRDefault="006B6CA0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>03 26 40 04 08, Bestwestern-lapaix-reims.com</w:t>
      </w:r>
    </w:p>
    <w:p w14:paraId="24A6C944" w14:textId="1C104B9A" w:rsidR="008E5A66" w:rsidRDefault="008E5A66" w:rsidP="00324B5D">
      <w:pPr>
        <w:pStyle w:val="Paragraphedeliste"/>
        <w:rPr>
          <w:szCs w:val="24"/>
        </w:rPr>
      </w:pPr>
      <w:r>
        <w:rPr>
          <w:szCs w:val="24"/>
        </w:rPr>
        <w:t xml:space="preserve">     220 euros pour une chambre</w:t>
      </w:r>
      <w:r w:rsidR="00BB3CD4">
        <w:rPr>
          <w:szCs w:val="24"/>
        </w:rPr>
        <w:t>.</w:t>
      </w:r>
    </w:p>
    <w:p w14:paraId="0B355CFE" w14:textId="77777777" w:rsidR="00324B5D" w:rsidRPr="004A6BAA" w:rsidRDefault="00324B5D" w:rsidP="00324B5D">
      <w:pPr>
        <w:rPr>
          <w:b/>
          <w:color w:val="EE0000"/>
          <w:szCs w:val="24"/>
        </w:rPr>
      </w:pPr>
      <w:r w:rsidRPr="004A6BAA">
        <w:rPr>
          <w:b/>
          <w:color w:val="EE0000"/>
          <w:szCs w:val="24"/>
        </w:rPr>
        <w:t xml:space="preserve">HOTELS  </w:t>
      </w:r>
      <w:r w:rsidR="00FD4F16" w:rsidRPr="004A6BAA">
        <w:rPr>
          <w:b/>
          <w:color w:val="EE0000"/>
          <w:szCs w:val="24"/>
        </w:rPr>
        <w:t>3 étoiles</w:t>
      </w:r>
    </w:p>
    <w:p w14:paraId="193D452E" w14:textId="77777777" w:rsidR="00324B5D" w:rsidRPr="00247544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Europe,</w:t>
      </w:r>
      <w:r w:rsidRPr="00247544">
        <w:rPr>
          <w:szCs w:val="24"/>
        </w:rPr>
        <w:t xml:space="preserve"> 29 rue </w:t>
      </w:r>
      <w:proofErr w:type="spellStart"/>
      <w:r w:rsidRPr="00247544">
        <w:rPr>
          <w:szCs w:val="24"/>
        </w:rPr>
        <w:t>Buirette</w:t>
      </w:r>
      <w:proofErr w:type="spellEnd"/>
      <w:r w:rsidRPr="00247544">
        <w:rPr>
          <w:szCs w:val="24"/>
        </w:rPr>
        <w:t xml:space="preserve"> </w:t>
      </w:r>
    </w:p>
    <w:p w14:paraId="5E93C56F" w14:textId="71A91C51" w:rsidR="00324B5D" w:rsidRDefault="00766FA8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 xml:space="preserve">03 26 88 68 08, </w:t>
      </w:r>
      <w:hyperlink r:id="rId8" w:history="1">
        <w:r w:rsidR="00324B5D" w:rsidRPr="004216A8">
          <w:rPr>
            <w:rStyle w:val="Lienhypertexte"/>
            <w:szCs w:val="24"/>
          </w:rPr>
          <w:t>réservations@hoteleurope-spa-reims.fr</w:t>
        </w:r>
      </w:hyperlink>
      <w:r w:rsidR="00324B5D">
        <w:rPr>
          <w:szCs w:val="24"/>
        </w:rPr>
        <w:t xml:space="preserve"> </w:t>
      </w:r>
      <w:bookmarkStart w:id="1" w:name="_Hlk206238990"/>
    </w:p>
    <w:p w14:paraId="660A175A" w14:textId="1E5A16E6" w:rsidR="00324B5D" w:rsidRDefault="006B6CA0" w:rsidP="00324B5D">
      <w:pPr>
        <w:pStyle w:val="Paragraphedeliste"/>
        <w:rPr>
          <w:szCs w:val="24"/>
        </w:rPr>
      </w:pPr>
      <w:r>
        <w:rPr>
          <w:szCs w:val="24"/>
        </w:rPr>
        <w:t xml:space="preserve">     De 100 à 120 euros en chambre double</w:t>
      </w:r>
    </w:p>
    <w:p w14:paraId="43F677C1" w14:textId="77777777" w:rsidR="006B6CA0" w:rsidRDefault="006B6CA0" w:rsidP="00324B5D">
      <w:pPr>
        <w:pStyle w:val="Paragraphedeliste"/>
        <w:rPr>
          <w:szCs w:val="24"/>
        </w:rPr>
      </w:pPr>
    </w:p>
    <w:bookmarkEnd w:id="1"/>
    <w:p w14:paraId="2C2EC458" w14:textId="3EF7BE1A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Bristol,</w:t>
      </w:r>
      <w:r w:rsidRPr="00EA0B4D">
        <w:rPr>
          <w:szCs w:val="24"/>
        </w:rPr>
        <w:t xml:space="preserve"> 7</w:t>
      </w:r>
      <w:r w:rsidR="006B0326">
        <w:rPr>
          <w:szCs w:val="24"/>
        </w:rPr>
        <w:t xml:space="preserve">4 </w:t>
      </w:r>
      <w:r w:rsidRPr="00EA0B4D">
        <w:rPr>
          <w:szCs w:val="24"/>
        </w:rPr>
        <w:t xml:space="preserve">place </w:t>
      </w:r>
      <w:proofErr w:type="spellStart"/>
      <w:r w:rsidRPr="00EA0B4D">
        <w:rPr>
          <w:szCs w:val="24"/>
        </w:rPr>
        <w:t>d’Erlon</w:t>
      </w:r>
      <w:proofErr w:type="spellEnd"/>
      <w:r w:rsidR="006B6CA0">
        <w:rPr>
          <w:szCs w:val="24"/>
        </w:rPr>
        <w:t>.</w:t>
      </w:r>
    </w:p>
    <w:p w14:paraId="192F25FC" w14:textId="0A5CEDEA" w:rsidR="00324B5D" w:rsidRDefault="00766FA8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 xml:space="preserve">03 26 40 52 25, hotel-bristol-reims.fr,  </w:t>
      </w:r>
    </w:p>
    <w:p w14:paraId="1BD796D6" w14:textId="66DCD5F4" w:rsidR="006B0326" w:rsidRDefault="006B0326" w:rsidP="00324B5D">
      <w:pPr>
        <w:pStyle w:val="Paragraphedeliste"/>
        <w:rPr>
          <w:szCs w:val="24"/>
        </w:rPr>
      </w:pPr>
      <w:r>
        <w:rPr>
          <w:szCs w:val="24"/>
        </w:rPr>
        <w:t xml:space="preserve">     De 100 à 160 euros</w:t>
      </w:r>
    </w:p>
    <w:p w14:paraId="40EC8BBC" w14:textId="77777777" w:rsidR="006B6CA0" w:rsidRPr="00EA0B4D" w:rsidRDefault="006B6CA0" w:rsidP="00324B5D">
      <w:pPr>
        <w:pStyle w:val="Paragraphedeliste"/>
        <w:rPr>
          <w:szCs w:val="24"/>
        </w:rPr>
      </w:pPr>
    </w:p>
    <w:p w14:paraId="40D0E8FF" w14:textId="0C0331A6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6B6CA0">
        <w:rPr>
          <w:b/>
          <w:bCs/>
          <w:szCs w:val="24"/>
        </w:rPr>
        <w:t>Best Western</w:t>
      </w:r>
      <w:r w:rsidR="006B0326" w:rsidRPr="006B6CA0">
        <w:rPr>
          <w:b/>
          <w:bCs/>
          <w:szCs w:val="24"/>
        </w:rPr>
        <w:t xml:space="preserve"> centre Reims</w:t>
      </w:r>
      <w:r w:rsidRPr="006B6CA0">
        <w:rPr>
          <w:b/>
          <w:bCs/>
          <w:szCs w:val="24"/>
        </w:rPr>
        <w:t>75</w:t>
      </w:r>
      <w:r w:rsidRPr="00EA0B4D">
        <w:rPr>
          <w:szCs w:val="24"/>
        </w:rPr>
        <w:t xml:space="preserve"> place </w:t>
      </w:r>
      <w:proofErr w:type="spellStart"/>
      <w:r w:rsidRPr="00EA0B4D">
        <w:rPr>
          <w:szCs w:val="24"/>
        </w:rPr>
        <w:t>d’Erlon</w:t>
      </w:r>
      <w:proofErr w:type="spellEnd"/>
      <w:r w:rsidR="006B0326">
        <w:rPr>
          <w:szCs w:val="24"/>
        </w:rPr>
        <w:t>.</w:t>
      </w:r>
    </w:p>
    <w:p w14:paraId="04AE00E9" w14:textId="5C70496F" w:rsidR="006B0326" w:rsidRDefault="006B0326" w:rsidP="006B0326">
      <w:pPr>
        <w:pStyle w:val="Paragraphedeliste"/>
        <w:ind w:left="1068"/>
        <w:rPr>
          <w:szCs w:val="24"/>
        </w:rPr>
      </w:pPr>
      <w:r>
        <w:rPr>
          <w:szCs w:val="24"/>
        </w:rPr>
        <w:t>03 26 47 39 03</w:t>
      </w:r>
    </w:p>
    <w:p w14:paraId="29875E2C" w14:textId="3D1737D6" w:rsidR="00324B5D" w:rsidRDefault="006B0326" w:rsidP="006B0326">
      <w:pPr>
        <w:pStyle w:val="Paragraphedeliste"/>
        <w:ind w:left="1068"/>
        <w:rPr>
          <w:szCs w:val="24"/>
        </w:rPr>
      </w:pPr>
      <w:r>
        <w:rPr>
          <w:szCs w:val="24"/>
        </w:rPr>
        <w:t>De 110 à 150 euros pour deux personnes</w:t>
      </w:r>
    </w:p>
    <w:p w14:paraId="5E3E8387" w14:textId="77777777" w:rsidR="006B6CA0" w:rsidRPr="00EA0B4D" w:rsidRDefault="006B6CA0" w:rsidP="006B0326">
      <w:pPr>
        <w:pStyle w:val="Paragraphedeliste"/>
        <w:ind w:left="1068"/>
        <w:rPr>
          <w:szCs w:val="24"/>
        </w:rPr>
      </w:pPr>
    </w:p>
    <w:p w14:paraId="4934882A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proofErr w:type="spellStart"/>
      <w:r w:rsidRPr="004B5D3C">
        <w:rPr>
          <w:b/>
          <w:bCs/>
          <w:szCs w:val="24"/>
        </w:rPr>
        <w:t>Cécyl</w:t>
      </w:r>
      <w:proofErr w:type="spellEnd"/>
      <w:r w:rsidRPr="004B5D3C">
        <w:rPr>
          <w:b/>
          <w:bCs/>
          <w:szCs w:val="24"/>
        </w:rPr>
        <w:t>,</w:t>
      </w:r>
      <w:r w:rsidRPr="00EA0B4D">
        <w:rPr>
          <w:szCs w:val="24"/>
        </w:rPr>
        <w:t xml:space="preserve"> 24 rue </w:t>
      </w:r>
      <w:proofErr w:type="spellStart"/>
      <w:r w:rsidRPr="00EA0B4D">
        <w:rPr>
          <w:szCs w:val="24"/>
        </w:rPr>
        <w:t>Buirette</w:t>
      </w:r>
      <w:proofErr w:type="spellEnd"/>
    </w:p>
    <w:p w14:paraId="7F58865A" w14:textId="3E6505F3" w:rsidR="00324B5D" w:rsidRDefault="00766FA8" w:rsidP="00324B5D">
      <w:pPr>
        <w:pStyle w:val="Paragraphedeliste"/>
      </w:pPr>
      <w:r>
        <w:rPr>
          <w:szCs w:val="24"/>
        </w:rPr>
        <w:t xml:space="preserve">    </w:t>
      </w:r>
      <w:r w:rsidR="00324B5D">
        <w:rPr>
          <w:szCs w:val="24"/>
        </w:rPr>
        <w:t xml:space="preserve">03 26 47 57 47, </w:t>
      </w:r>
      <w:hyperlink r:id="rId9" w:history="1">
        <w:r w:rsidR="00324B5D" w:rsidRPr="004216A8">
          <w:rPr>
            <w:rStyle w:val="Lienhypertexte"/>
            <w:szCs w:val="24"/>
          </w:rPr>
          <w:t>reservation@hotel-cecyl.fr</w:t>
        </w:r>
      </w:hyperlink>
    </w:p>
    <w:p w14:paraId="22869AF9" w14:textId="064518FA" w:rsidR="00766FA8" w:rsidRPr="00EA0B4D" w:rsidRDefault="00766FA8" w:rsidP="00324B5D">
      <w:pPr>
        <w:pStyle w:val="Paragraphedeliste"/>
        <w:rPr>
          <w:szCs w:val="24"/>
        </w:rPr>
      </w:pPr>
      <w:r>
        <w:t xml:space="preserve">     120 euros en moyenne</w:t>
      </w:r>
    </w:p>
    <w:p w14:paraId="02271566" w14:textId="77777777" w:rsidR="00324B5D" w:rsidRDefault="00324B5D" w:rsidP="00324B5D">
      <w:pPr>
        <w:pStyle w:val="Paragraphedeliste"/>
        <w:rPr>
          <w:szCs w:val="24"/>
        </w:rPr>
      </w:pPr>
      <w:r>
        <w:rPr>
          <w:szCs w:val="24"/>
        </w:rPr>
        <w:t xml:space="preserve"> </w:t>
      </w:r>
    </w:p>
    <w:p w14:paraId="306C9058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Azur,</w:t>
      </w:r>
      <w:r w:rsidRPr="00EA0B4D">
        <w:rPr>
          <w:szCs w:val="24"/>
        </w:rPr>
        <w:t xml:space="preserve"> 9 rue des </w:t>
      </w:r>
      <w:proofErr w:type="spellStart"/>
      <w:r w:rsidRPr="00EA0B4D">
        <w:rPr>
          <w:szCs w:val="24"/>
        </w:rPr>
        <w:t>Ecrevées</w:t>
      </w:r>
      <w:proofErr w:type="spellEnd"/>
    </w:p>
    <w:p w14:paraId="4FEA52D7" w14:textId="361E972A" w:rsidR="00324B5D" w:rsidRDefault="00766FA8" w:rsidP="00324B5D">
      <w:pPr>
        <w:pStyle w:val="Paragraphedeliste"/>
        <w:rPr>
          <w:szCs w:val="24"/>
        </w:rPr>
      </w:pPr>
      <w:r>
        <w:rPr>
          <w:szCs w:val="24"/>
        </w:rPr>
        <w:t xml:space="preserve">    </w:t>
      </w:r>
      <w:r w:rsidR="00324B5D">
        <w:rPr>
          <w:szCs w:val="24"/>
        </w:rPr>
        <w:t xml:space="preserve">03 26 47 43 39, 06 42 19 56 56, </w:t>
      </w:r>
      <w:hyperlink r:id="rId10" w:history="1">
        <w:r w:rsidR="00324B5D" w:rsidRPr="004216A8">
          <w:rPr>
            <w:rStyle w:val="Lienhypertexte"/>
            <w:szCs w:val="24"/>
          </w:rPr>
          <w:t>contact@hotel-azur-reims.com</w:t>
        </w:r>
      </w:hyperlink>
      <w:r w:rsidR="00324B5D">
        <w:rPr>
          <w:szCs w:val="24"/>
        </w:rPr>
        <w:t>,</w:t>
      </w:r>
    </w:p>
    <w:p w14:paraId="0DABAF97" w14:textId="31F78E36" w:rsidR="00766FA8" w:rsidRDefault="00766FA8" w:rsidP="00324B5D">
      <w:pPr>
        <w:pStyle w:val="Paragraphedeliste"/>
        <w:rPr>
          <w:szCs w:val="24"/>
        </w:rPr>
      </w:pPr>
      <w:r>
        <w:rPr>
          <w:szCs w:val="24"/>
        </w:rPr>
        <w:t xml:space="preserve">   140 euros en moyenne pour 2 personnes</w:t>
      </w:r>
    </w:p>
    <w:p w14:paraId="6B78EEE6" w14:textId="77777777" w:rsidR="00324B5D" w:rsidRPr="00EA0B4D" w:rsidRDefault="00324B5D" w:rsidP="00324B5D">
      <w:pPr>
        <w:pStyle w:val="Paragraphedeliste"/>
        <w:rPr>
          <w:szCs w:val="24"/>
        </w:rPr>
      </w:pPr>
    </w:p>
    <w:p w14:paraId="1971E3DF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lastRenderedPageBreak/>
        <w:t>Les Arcades,</w:t>
      </w:r>
      <w:r w:rsidRPr="00EA0B4D">
        <w:rPr>
          <w:szCs w:val="24"/>
        </w:rPr>
        <w:t xml:space="preserve"> 16 passage </w:t>
      </w:r>
      <w:proofErr w:type="spellStart"/>
      <w:r w:rsidRPr="00EA0B4D">
        <w:rPr>
          <w:szCs w:val="24"/>
        </w:rPr>
        <w:t>Subé</w:t>
      </w:r>
      <w:proofErr w:type="spellEnd"/>
      <w:r>
        <w:rPr>
          <w:szCs w:val="24"/>
        </w:rPr>
        <w:t>, 31 rue de l’étape</w:t>
      </w:r>
    </w:p>
    <w:p w14:paraId="413F8E4B" w14:textId="38E63B48" w:rsidR="00324B5D" w:rsidRDefault="00766FA8" w:rsidP="00324B5D">
      <w:pPr>
        <w:pStyle w:val="Paragraphedeliste"/>
      </w:pPr>
      <w:r>
        <w:rPr>
          <w:szCs w:val="24"/>
        </w:rPr>
        <w:t xml:space="preserve">     </w:t>
      </w:r>
      <w:r w:rsidR="00324B5D">
        <w:rPr>
          <w:szCs w:val="24"/>
        </w:rPr>
        <w:t xml:space="preserve">03 26 83 02 90, </w:t>
      </w:r>
      <w:hyperlink r:id="rId11" w:history="1">
        <w:r w:rsidR="00324B5D" w:rsidRPr="004216A8">
          <w:rPr>
            <w:rStyle w:val="Lienhypertexte"/>
            <w:szCs w:val="24"/>
          </w:rPr>
          <w:t>hoteldesarcades@gmail.com</w:t>
        </w:r>
      </w:hyperlink>
    </w:p>
    <w:p w14:paraId="131A7C8A" w14:textId="108804B5" w:rsidR="006B0326" w:rsidRDefault="006B0326" w:rsidP="00324B5D">
      <w:pPr>
        <w:pStyle w:val="Paragraphedeliste"/>
        <w:rPr>
          <w:szCs w:val="24"/>
        </w:rPr>
      </w:pPr>
      <w:r>
        <w:t xml:space="preserve">      Pour deux personnes 100 euros.</w:t>
      </w:r>
    </w:p>
    <w:p w14:paraId="3E42BA7F" w14:textId="77777777" w:rsidR="00324B5D" w:rsidRDefault="00324B5D" w:rsidP="00324B5D">
      <w:pPr>
        <w:pStyle w:val="Paragraphedeliste"/>
        <w:rPr>
          <w:szCs w:val="24"/>
        </w:rPr>
      </w:pPr>
    </w:p>
    <w:p w14:paraId="20F97F84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Crystal,</w:t>
      </w:r>
      <w:r w:rsidRPr="00EA0B4D">
        <w:rPr>
          <w:szCs w:val="24"/>
        </w:rPr>
        <w:t xml:space="preserve"> 86 place </w:t>
      </w:r>
      <w:proofErr w:type="spellStart"/>
      <w:r w:rsidRPr="00EA0B4D">
        <w:rPr>
          <w:szCs w:val="24"/>
        </w:rPr>
        <w:t>d’Erlon</w:t>
      </w:r>
      <w:proofErr w:type="spellEnd"/>
    </w:p>
    <w:p w14:paraId="7A41F1D2" w14:textId="77777777" w:rsidR="008E5A66" w:rsidRDefault="00766FA8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 xml:space="preserve">03 26 88 44 44, </w:t>
      </w:r>
      <w:hyperlink r:id="rId12" w:history="1">
        <w:r w:rsidR="00324B5D" w:rsidRPr="004216A8">
          <w:rPr>
            <w:rStyle w:val="Lienhypertexte"/>
            <w:szCs w:val="24"/>
          </w:rPr>
          <w:t>reservation@hotel-crystal.fr</w:t>
        </w:r>
      </w:hyperlink>
      <w:r w:rsidR="00324B5D">
        <w:rPr>
          <w:szCs w:val="24"/>
        </w:rPr>
        <w:t xml:space="preserve"> </w:t>
      </w:r>
    </w:p>
    <w:p w14:paraId="1E9DBB94" w14:textId="00B8A7D6" w:rsidR="00324B5D" w:rsidRDefault="008E5A66" w:rsidP="00324B5D">
      <w:pPr>
        <w:pStyle w:val="Paragraphedeliste"/>
        <w:rPr>
          <w:szCs w:val="24"/>
        </w:rPr>
      </w:pPr>
      <w:r>
        <w:rPr>
          <w:szCs w:val="24"/>
        </w:rPr>
        <w:t xml:space="preserve">    </w:t>
      </w:r>
      <w:r w:rsidR="000A2026">
        <w:rPr>
          <w:szCs w:val="24"/>
        </w:rPr>
        <w:t xml:space="preserve"> </w:t>
      </w:r>
      <w:r w:rsidR="0068020B">
        <w:rPr>
          <w:szCs w:val="24"/>
        </w:rPr>
        <w:t>Pour</w:t>
      </w:r>
      <w:r w:rsidR="000A2026">
        <w:rPr>
          <w:szCs w:val="24"/>
        </w:rPr>
        <w:t xml:space="preserve"> deux personnes 140 euros</w:t>
      </w:r>
    </w:p>
    <w:p w14:paraId="2431E154" w14:textId="77777777" w:rsidR="00324B5D" w:rsidRDefault="00324B5D" w:rsidP="00324B5D">
      <w:pPr>
        <w:pStyle w:val="Paragraphedeliste"/>
        <w:rPr>
          <w:szCs w:val="24"/>
        </w:rPr>
      </w:pPr>
    </w:p>
    <w:p w14:paraId="289E0EB6" w14:textId="3B04E709" w:rsidR="00324B5D" w:rsidRDefault="00324B5D" w:rsidP="00324B5D">
      <w:pPr>
        <w:pStyle w:val="Paragraphedeliste"/>
        <w:numPr>
          <w:ilvl w:val="0"/>
          <w:numId w:val="4"/>
        </w:numPr>
        <w:shd w:val="clear" w:color="auto" w:fill="FFFFFF"/>
        <w:spacing w:after="60" w:line="330" w:lineRule="atLeast"/>
        <w:rPr>
          <w:szCs w:val="24"/>
        </w:rPr>
      </w:pPr>
      <w:proofErr w:type="spellStart"/>
      <w:r w:rsidRPr="00F302A3">
        <w:rPr>
          <w:b/>
          <w:bCs/>
          <w:szCs w:val="24"/>
        </w:rPr>
        <w:t>Hotel</w:t>
      </w:r>
      <w:proofErr w:type="spellEnd"/>
      <w:r w:rsidRPr="00F302A3">
        <w:rPr>
          <w:b/>
          <w:bCs/>
          <w:szCs w:val="24"/>
        </w:rPr>
        <w:t xml:space="preserve"> ibis</w:t>
      </w:r>
      <w:r w:rsidRPr="00F302A3">
        <w:rPr>
          <w:szCs w:val="24"/>
        </w:rPr>
        <w:t xml:space="preserve"> gare 28 boulevard Joffre </w:t>
      </w:r>
      <w:r w:rsidR="000A2026">
        <w:rPr>
          <w:szCs w:val="24"/>
        </w:rPr>
        <w:t xml:space="preserve">(contre la gare) </w:t>
      </w:r>
      <w:r w:rsidR="000A2026" w:rsidRPr="000A2026">
        <w:rPr>
          <w:szCs w:val="24"/>
        </w:rPr>
        <w:t xml:space="preserve">03 </w:t>
      </w:r>
      <w:r w:rsidRPr="00F302A3">
        <w:rPr>
          <w:szCs w:val="24"/>
        </w:rPr>
        <w:t>26 40 03 24</w:t>
      </w:r>
      <w:r w:rsidR="000A2026">
        <w:rPr>
          <w:szCs w:val="24"/>
        </w:rPr>
        <w:t xml:space="preserve"> </w:t>
      </w:r>
    </w:p>
    <w:p w14:paraId="182C951D" w14:textId="7ACDE4A7" w:rsidR="000A2026" w:rsidRPr="00F302A3" w:rsidRDefault="000A2026" w:rsidP="000A2026">
      <w:pPr>
        <w:pStyle w:val="Paragraphedeliste"/>
        <w:shd w:val="clear" w:color="auto" w:fill="FFFFFF"/>
        <w:spacing w:after="60" w:line="330" w:lineRule="atLeast"/>
        <w:ind w:left="1068"/>
        <w:rPr>
          <w:szCs w:val="24"/>
        </w:rPr>
      </w:pPr>
      <w:r>
        <w:rPr>
          <w:szCs w:val="24"/>
        </w:rPr>
        <w:t>125 euros pour deux personnes</w:t>
      </w:r>
    </w:p>
    <w:p w14:paraId="52A722A0" w14:textId="77777777" w:rsidR="00324B5D" w:rsidRDefault="00324B5D" w:rsidP="00324B5D">
      <w:pPr>
        <w:pStyle w:val="Paragraphedeliste"/>
        <w:rPr>
          <w:szCs w:val="24"/>
        </w:rPr>
      </w:pPr>
    </w:p>
    <w:p w14:paraId="70E82B0A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8F6203">
        <w:rPr>
          <w:b/>
          <w:bCs/>
          <w:szCs w:val="24"/>
        </w:rPr>
        <w:t>Hôtel aux sacres</w:t>
      </w:r>
      <w:r>
        <w:rPr>
          <w:szCs w:val="24"/>
        </w:rPr>
        <w:t xml:space="preserve"> 7-9 rue du général Sarrail</w:t>
      </w:r>
    </w:p>
    <w:p w14:paraId="4C36AE4C" w14:textId="77777777" w:rsidR="008E5A66" w:rsidRDefault="008E5A66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 xml:space="preserve">03 26 47 50 80 </w:t>
      </w:r>
      <w:hyperlink r:id="rId13" w:history="1">
        <w:r w:rsidR="00324B5D" w:rsidRPr="00D8776C">
          <w:rPr>
            <w:rStyle w:val="Lienhypertexte"/>
            <w:szCs w:val="24"/>
          </w:rPr>
          <w:t>email.aux-sacres@bbox.fr</w:t>
        </w:r>
      </w:hyperlink>
      <w:r w:rsidR="00324B5D">
        <w:rPr>
          <w:szCs w:val="24"/>
        </w:rPr>
        <w:t xml:space="preserve"> </w:t>
      </w:r>
    </w:p>
    <w:p w14:paraId="15C81373" w14:textId="1C10CF34" w:rsidR="00324B5D" w:rsidRPr="004B5D3C" w:rsidRDefault="008E5A66" w:rsidP="00324B5D">
      <w:pPr>
        <w:pStyle w:val="Paragraphedeliste"/>
        <w:rPr>
          <w:szCs w:val="24"/>
        </w:rPr>
      </w:pPr>
      <w:r>
        <w:rPr>
          <w:szCs w:val="24"/>
        </w:rPr>
        <w:t xml:space="preserve">    </w:t>
      </w:r>
      <w:r w:rsidR="000A2026">
        <w:rPr>
          <w:szCs w:val="24"/>
        </w:rPr>
        <w:t xml:space="preserve"> </w:t>
      </w:r>
      <w:r w:rsidR="0068020B">
        <w:rPr>
          <w:szCs w:val="24"/>
        </w:rPr>
        <w:t>Pour</w:t>
      </w:r>
      <w:r w:rsidR="000A2026">
        <w:rPr>
          <w:szCs w:val="24"/>
        </w:rPr>
        <w:t xml:space="preserve"> deux personnes 120 euros</w:t>
      </w:r>
    </w:p>
    <w:p w14:paraId="379EDD26" w14:textId="77777777" w:rsidR="00324B5D" w:rsidRPr="004A6BAA" w:rsidRDefault="00324B5D" w:rsidP="00324B5D">
      <w:pPr>
        <w:rPr>
          <w:b/>
          <w:color w:val="EE0000"/>
          <w:szCs w:val="24"/>
        </w:rPr>
      </w:pPr>
      <w:r w:rsidRPr="004A6BAA">
        <w:rPr>
          <w:b/>
          <w:color w:val="EE0000"/>
          <w:szCs w:val="24"/>
        </w:rPr>
        <w:t>HOTELS    2 étoiles</w:t>
      </w:r>
    </w:p>
    <w:p w14:paraId="6496C163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Cathédrale,</w:t>
      </w:r>
      <w:r w:rsidRPr="00EA0B4D">
        <w:rPr>
          <w:szCs w:val="24"/>
        </w:rPr>
        <w:t xml:space="preserve"> 20 rue </w:t>
      </w:r>
      <w:proofErr w:type="spellStart"/>
      <w:r w:rsidRPr="00EA0B4D">
        <w:rPr>
          <w:szCs w:val="24"/>
        </w:rPr>
        <w:t>Libergier</w:t>
      </w:r>
      <w:proofErr w:type="spellEnd"/>
    </w:p>
    <w:p w14:paraId="0685D0DB" w14:textId="40308BED" w:rsidR="00324B5D" w:rsidRDefault="008E5A66" w:rsidP="00324B5D">
      <w:pPr>
        <w:pStyle w:val="Paragraphedeliste"/>
        <w:rPr>
          <w:szCs w:val="24"/>
        </w:rPr>
      </w:pPr>
      <w:r>
        <w:rPr>
          <w:szCs w:val="24"/>
        </w:rPr>
        <w:t xml:space="preserve">    </w:t>
      </w:r>
      <w:r w:rsidR="00324B5D">
        <w:rPr>
          <w:szCs w:val="24"/>
        </w:rPr>
        <w:t xml:space="preserve">03 26 47 28 46, </w:t>
      </w:r>
      <w:r w:rsidR="00C542F5">
        <w:rPr>
          <w:szCs w:val="24"/>
        </w:rPr>
        <w:t>(contact-hotel.com) pour</w:t>
      </w:r>
      <w:r w:rsidR="000A2026">
        <w:rPr>
          <w:szCs w:val="24"/>
        </w:rPr>
        <w:t xml:space="preserve"> deux personnes 85 euros</w:t>
      </w:r>
    </w:p>
    <w:p w14:paraId="56AA0586" w14:textId="77777777" w:rsidR="00324B5D" w:rsidRDefault="00324B5D" w:rsidP="00324B5D">
      <w:pPr>
        <w:pStyle w:val="Paragraphedeliste"/>
        <w:rPr>
          <w:szCs w:val="24"/>
        </w:rPr>
      </w:pPr>
    </w:p>
    <w:p w14:paraId="53A2C6B6" w14:textId="77777777" w:rsidR="00324B5D" w:rsidRDefault="00324B5D" w:rsidP="00324B5D">
      <w:pPr>
        <w:pStyle w:val="Paragraphedeliste"/>
        <w:numPr>
          <w:ilvl w:val="0"/>
          <w:numId w:val="4"/>
        </w:numPr>
        <w:rPr>
          <w:szCs w:val="24"/>
        </w:rPr>
      </w:pPr>
      <w:r w:rsidRPr="004B5D3C">
        <w:rPr>
          <w:b/>
          <w:bCs/>
          <w:szCs w:val="24"/>
        </w:rPr>
        <w:t>Le bon moine,</w:t>
      </w:r>
      <w:r>
        <w:rPr>
          <w:szCs w:val="24"/>
        </w:rPr>
        <w:t xml:space="preserve"> 03 26 47 33 64</w:t>
      </w:r>
    </w:p>
    <w:p w14:paraId="26AE1693" w14:textId="554784C7" w:rsidR="00324B5D" w:rsidRDefault="008E5A66" w:rsidP="00324B5D">
      <w:pPr>
        <w:pStyle w:val="Paragraphedeliste"/>
        <w:rPr>
          <w:szCs w:val="24"/>
        </w:rPr>
      </w:pPr>
      <w:r>
        <w:rPr>
          <w:szCs w:val="24"/>
        </w:rPr>
        <w:t xml:space="preserve">     </w:t>
      </w:r>
      <w:r w:rsidR="00324B5D">
        <w:rPr>
          <w:szCs w:val="24"/>
        </w:rPr>
        <w:t>14 rue des capucins</w:t>
      </w:r>
      <w:r w:rsidR="000A2026">
        <w:rPr>
          <w:szCs w:val="24"/>
        </w:rPr>
        <w:t xml:space="preserve"> pour deux personnes, 70 euros par nuit.</w:t>
      </w:r>
    </w:p>
    <w:p w14:paraId="001E0280" w14:textId="77777777" w:rsidR="00BB3CD4" w:rsidRDefault="00BB3CD4" w:rsidP="00324B5D">
      <w:pPr>
        <w:pStyle w:val="Paragraphedeliste"/>
        <w:rPr>
          <w:szCs w:val="24"/>
        </w:rPr>
      </w:pPr>
    </w:p>
    <w:p w14:paraId="4BADB075" w14:textId="02ECB432" w:rsidR="00BB3CD4" w:rsidRDefault="00BB3CD4" w:rsidP="00324B5D">
      <w:pPr>
        <w:pStyle w:val="Paragraphedeliste"/>
        <w:rPr>
          <w:szCs w:val="24"/>
        </w:rPr>
      </w:pPr>
      <w:r>
        <w:rPr>
          <w:szCs w:val="24"/>
        </w:rPr>
        <w:t>Les prix sont indicatifs</w:t>
      </w:r>
    </w:p>
    <w:p w14:paraId="47DAD922" w14:textId="77777777" w:rsidR="00BB3CD4" w:rsidRDefault="00BB3CD4" w:rsidP="00324B5D">
      <w:pPr>
        <w:pStyle w:val="Paragraphedeliste"/>
        <w:rPr>
          <w:szCs w:val="24"/>
        </w:rPr>
      </w:pPr>
    </w:p>
    <w:p w14:paraId="7FA4D2CD" w14:textId="0279CEFD" w:rsidR="00324B5D" w:rsidRDefault="00BB3CD4" w:rsidP="00324B5D">
      <w:pPr>
        <w:rPr>
          <w:szCs w:val="24"/>
        </w:rPr>
      </w:pPr>
      <w:r>
        <w:rPr>
          <w:szCs w:val="24"/>
        </w:rPr>
        <w:t>En</w:t>
      </w:r>
      <w:r w:rsidR="00324B5D">
        <w:rPr>
          <w:szCs w:val="24"/>
        </w:rPr>
        <w:t xml:space="preserve"> cas de demandes particulières des conseils seront prodigués et les soucis facilement résolus</w:t>
      </w:r>
      <w:r w:rsidR="008E5A66">
        <w:rPr>
          <w:szCs w:val="24"/>
        </w:rPr>
        <w:t xml:space="preserve"> sur simple appel au secrétaire de l’AMVACAL : 06 11 93 73 4</w:t>
      </w:r>
      <w:r>
        <w:rPr>
          <w:szCs w:val="24"/>
        </w:rPr>
        <w:t>1.</w:t>
      </w:r>
    </w:p>
    <w:p w14:paraId="7137F4A9" w14:textId="77777777" w:rsidR="00C85021" w:rsidRDefault="00C85021" w:rsidP="00324B5D">
      <w:pPr>
        <w:rPr>
          <w:szCs w:val="24"/>
        </w:rPr>
      </w:pPr>
    </w:p>
    <w:p w14:paraId="0AB1F0B5" w14:textId="77777777" w:rsidR="00A00E15" w:rsidRDefault="00C85021" w:rsidP="00324B5D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DRESS CODE :</w:t>
      </w:r>
    </w:p>
    <w:p w14:paraId="676C063A" w14:textId="77777777" w:rsidR="00C85021" w:rsidRDefault="00E61ECD" w:rsidP="00324B5D">
      <w:pPr>
        <w:rPr>
          <w:szCs w:val="24"/>
        </w:rPr>
      </w:pPr>
      <w:r>
        <w:rPr>
          <w:szCs w:val="24"/>
        </w:rPr>
        <w:t>Rien d’i</w:t>
      </w:r>
      <w:r w:rsidR="00C85021">
        <w:rPr>
          <w:szCs w:val="24"/>
        </w:rPr>
        <w:t>mposé, mais trouvez un compromis entre les baskets et les talons hauts</w:t>
      </w:r>
      <w:r>
        <w:rPr>
          <w:szCs w:val="24"/>
        </w:rPr>
        <w:t xml:space="preserve"> avec une tenue de ville.</w:t>
      </w:r>
    </w:p>
    <w:p w14:paraId="3637BAEF" w14:textId="77777777" w:rsidR="00C85021" w:rsidRPr="00C85021" w:rsidRDefault="00C85021" w:rsidP="00324B5D">
      <w:pPr>
        <w:rPr>
          <w:szCs w:val="24"/>
        </w:rPr>
      </w:pPr>
      <w:r>
        <w:rPr>
          <w:szCs w:val="24"/>
        </w:rPr>
        <w:t>Car notez qu</w:t>
      </w:r>
      <w:r w:rsidR="00E61ECD">
        <w:rPr>
          <w:szCs w:val="24"/>
        </w:rPr>
        <w:t>e pour le J2 il n’a pas été possible de réserver un moment pour se changer avant le repas de Gala.</w:t>
      </w:r>
      <w:r>
        <w:rPr>
          <w:szCs w:val="24"/>
        </w:rPr>
        <w:t xml:space="preserve">  </w:t>
      </w:r>
    </w:p>
    <w:p w14:paraId="130B30D4" w14:textId="77777777" w:rsidR="00324B5D" w:rsidRPr="003C0017" w:rsidRDefault="00324B5D" w:rsidP="003C0017">
      <w:pPr>
        <w:rPr>
          <w:b/>
          <w:bCs/>
          <w:szCs w:val="24"/>
          <w:u w:val="single"/>
        </w:rPr>
      </w:pPr>
    </w:p>
    <w:p w14:paraId="2F5CEBDD" w14:textId="77777777" w:rsidR="003C0017" w:rsidRDefault="00CB051E" w:rsidP="00F8592D">
      <w:pPr>
        <w:rPr>
          <w:b/>
          <w:bCs/>
          <w:szCs w:val="24"/>
          <w:u w:val="single"/>
        </w:rPr>
      </w:pPr>
      <w:r>
        <w:rPr>
          <w:b/>
          <w:szCs w:val="24"/>
          <w:u w:val="single"/>
        </w:rPr>
        <w:t xml:space="preserve">POUR </w:t>
      </w:r>
      <w:r w:rsidR="003C0017">
        <w:rPr>
          <w:b/>
          <w:szCs w:val="24"/>
          <w:u w:val="single"/>
        </w:rPr>
        <w:t>L</w:t>
      </w:r>
      <w:r w:rsidR="00324B5D">
        <w:rPr>
          <w:b/>
          <w:szCs w:val="24"/>
          <w:u w:val="single"/>
        </w:rPr>
        <w:t>ES ACTI</w:t>
      </w:r>
      <w:r w:rsidR="00E61ECD">
        <w:rPr>
          <w:b/>
          <w:szCs w:val="24"/>
          <w:u w:val="single"/>
        </w:rPr>
        <w:t>V</w:t>
      </w:r>
      <w:r w:rsidR="00324B5D">
        <w:rPr>
          <w:b/>
          <w:szCs w:val="24"/>
          <w:u w:val="single"/>
        </w:rPr>
        <w:t>ITES TOURISTIQUES</w:t>
      </w:r>
      <w:r w:rsidR="003C0017" w:rsidRPr="003C0017">
        <w:rPr>
          <w:b/>
          <w:bCs/>
          <w:szCs w:val="24"/>
          <w:u w:val="single"/>
        </w:rPr>
        <w:t xml:space="preserve"> : </w:t>
      </w:r>
    </w:p>
    <w:p w14:paraId="1AD155A1" w14:textId="3448DF99" w:rsidR="00A00E15" w:rsidRDefault="00A00E15" w:rsidP="00A00E15">
      <w:pPr>
        <w:rPr>
          <w:i/>
          <w:color w:val="2F5496" w:themeColor="accent5" w:themeShade="BF"/>
          <w:szCs w:val="24"/>
        </w:rPr>
      </w:pPr>
      <w:r w:rsidRPr="00A00E15">
        <w:rPr>
          <w:i/>
          <w:color w:val="2F5496" w:themeColor="accent5" w:themeShade="BF"/>
          <w:szCs w:val="24"/>
        </w:rPr>
        <w:t xml:space="preserve">Pour ces activités touristiques il est indispensable de renseigner </w:t>
      </w:r>
      <w:r w:rsidRPr="00E61ECD">
        <w:rPr>
          <w:b/>
          <w:i/>
          <w:color w:val="FF0000"/>
          <w:szCs w:val="24"/>
        </w:rPr>
        <w:t>l’</w:t>
      </w:r>
      <w:r w:rsidR="0023402E" w:rsidRPr="00E61ECD">
        <w:rPr>
          <w:b/>
          <w:i/>
          <w:color w:val="FF0000"/>
          <w:szCs w:val="24"/>
        </w:rPr>
        <w:t>ANNEXE</w:t>
      </w:r>
      <w:r w:rsidRPr="00A00E15">
        <w:rPr>
          <w:i/>
          <w:color w:val="2F5496" w:themeColor="accent5" w:themeShade="BF"/>
          <w:szCs w:val="24"/>
        </w:rPr>
        <w:t xml:space="preserve"> et de la renvoyer en même temps que votre bulletin d’inscription</w:t>
      </w:r>
      <w:r w:rsidR="00055239">
        <w:rPr>
          <w:i/>
          <w:color w:val="2F5496" w:themeColor="accent5" w:themeShade="BF"/>
          <w:szCs w:val="24"/>
        </w:rPr>
        <w:t>.</w:t>
      </w:r>
    </w:p>
    <w:p w14:paraId="6BCEBAE2" w14:textId="77777777" w:rsidR="00A00E15" w:rsidRPr="00A00E15" w:rsidRDefault="00A00E15" w:rsidP="00A00E15">
      <w:pPr>
        <w:rPr>
          <w:rFonts w:cs="Arial"/>
          <w:i/>
          <w:color w:val="2F5496" w:themeColor="accent5" w:themeShade="BF"/>
          <w:szCs w:val="24"/>
        </w:rPr>
      </w:pPr>
    </w:p>
    <w:p w14:paraId="74E44F2F" w14:textId="77777777" w:rsidR="001556FC" w:rsidRPr="00A00E15" w:rsidRDefault="00727ED4" w:rsidP="003C0017">
      <w:pPr>
        <w:rPr>
          <w:szCs w:val="24"/>
          <w:u w:val="single"/>
        </w:rPr>
      </w:pPr>
      <w:r w:rsidRPr="00A00E15">
        <w:rPr>
          <w:szCs w:val="24"/>
          <w:u w:val="single"/>
        </w:rPr>
        <w:t>Le jour 1 :</w:t>
      </w:r>
    </w:p>
    <w:p w14:paraId="75BEAB3E" w14:textId="77777777" w:rsidR="003C0017" w:rsidRPr="00A00E15" w:rsidRDefault="0023402E" w:rsidP="003C0017">
      <w:pPr>
        <w:rPr>
          <w:szCs w:val="24"/>
        </w:rPr>
      </w:pPr>
      <w:r>
        <w:rPr>
          <w:szCs w:val="24"/>
        </w:rPr>
        <w:t>D</w:t>
      </w:r>
      <w:r w:rsidR="003C0017" w:rsidRPr="00A00E15">
        <w:rPr>
          <w:szCs w:val="24"/>
        </w:rPr>
        <w:t>es activités touristiques se dérouleront pour ceux qui arrivent tôt dans l’après-midi, avant 15 heures</w:t>
      </w:r>
      <w:r w:rsidR="001556FC" w:rsidRPr="00A00E15">
        <w:rPr>
          <w:szCs w:val="24"/>
        </w:rPr>
        <w:t xml:space="preserve"> 30.</w:t>
      </w:r>
    </w:p>
    <w:p w14:paraId="2EBC5C64" w14:textId="77777777" w:rsidR="001556FC" w:rsidRPr="00A00E15" w:rsidRDefault="003C0017" w:rsidP="003C0017">
      <w:pPr>
        <w:rPr>
          <w:szCs w:val="24"/>
          <w:u w:val="single"/>
        </w:rPr>
      </w:pPr>
      <w:r w:rsidRPr="00A00E15">
        <w:rPr>
          <w:szCs w:val="24"/>
          <w:u w:val="single"/>
        </w:rPr>
        <w:t xml:space="preserve">Le jour </w:t>
      </w:r>
      <w:r w:rsidR="00F8592D" w:rsidRPr="00A00E15">
        <w:rPr>
          <w:szCs w:val="24"/>
          <w:u w:val="single"/>
        </w:rPr>
        <w:t>2</w:t>
      </w:r>
      <w:r w:rsidR="00A00E15">
        <w:rPr>
          <w:szCs w:val="24"/>
          <w:u w:val="single"/>
        </w:rPr>
        <w:t> :</w:t>
      </w:r>
    </w:p>
    <w:p w14:paraId="0B312D57" w14:textId="77777777" w:rsidR="00727ED4" w:rsidRPr="00A00E15" w:rsidRDefault="001556FC" w:rsidP="00A00E15">
      <w:pPr>
        <w:jc w:val="both"/>
        <w:rPr>
          <w:szCs w:val="24"/>
        </w:rPr>
      </w:pPr>
      <w:r w:rsidRPr="00A00E15">
        <w:rPr>
          <w:szCs w:val="24"/>
        </w:rPr>
        <w:t>L</w:t>
      </w:r>
      <w:r w:rsidR="003C0017" w:rsidRPr="00A00E15">
        <w:rPr>
          <w:szCs w:val="24"/>
        </w:rPr>
        <w:t>es accompagnants sont libres le matin</w:t>
      </w:r>
      <w:r w:rsidR="00727ED4" w:rsidRPr="00A00E15">
        <w:rPr>
          <w:szCs w:val="24"/>
        </w:rPr>
        <w:t xml:space="preserve"> </w:t>
      </w:r>
      <w:r w:rsidRPr="00A00E15">
        <w:rPr>
          <w:szCs w:val="24"/>
        </w:rPr>
        <w:t xml:space="preserve">pour </w:t>
      </w:r>
      <w:r w:rsidR="00E61ECD">
        <w:rPr>
          <w:szCs w:val="24"/>
        </w:rPr>
        <w:t>d</w:t>
      </w:r>
      <w:r w:rsidRPr="00A00E15">
        <w:rPr>
          <w:szCs w:val="24"/>
        </w:rPr>
        <w:t xml:space="preserve">es </w:t>
      </w:r>
      <w:r w:rsidR="00727ED4" w:rsidRPr="00A00E15">
        <w:rPr>
          <w:szCs w:val="24"/>
        </w:rPr>
        <w:t>activités</w:t>
      </w:r>
      <w:r w:rsidRPr="00A00E15">
        <w:rPr>
          <w:szCs w:val="24"/>
        </w:rPr>
        <w:t xml:space="preserve"> touristiques</w:t>
      </w:r>
      <w:r w:rsidR="00A00E15">
        <w:rPr>
          <w:szCs w:val="24"/>
        </w:rPr>
        <w:t>.</w:t>
      </w:r>
    </w:p>
    <w:p w14:paraId="78A5213E" w14:textId="77777777" w:rsidR="003C0017" w:rsidRPr="00A00E15" w:rsidRDefault="00A00E15" w:rsidP="00A00E15">
      <w:pPr>
        <w:jc w:val="both"/>
        <w:rPr>
          <w:b/>
          <w:szCs w:val="24"/>
        </w:rPr>
      </w:pPr>
      <w:r w:rsidRPr="00A00E15">
        <w:rPr>
          <w:b/>
          <w:szCs w:val="24"/>
        </w:rPr>
        <w:t>(Choisir</w:t>
      </w:r>
      <w:r w:rsidR="00727ED4" w:rsidRPr="00A00E15">
        <w:rPr>
          <w:b/>
          <w:szCs w:val="24"/>
        </w:rPr>
        <w:t xml:space="preserve"> </w:t>
      </w:r>
      <w:r w:rsidRPr="00A00E15">
        <w:rPr>
          <w:b/>
          <w:szCs w:val="24"/>
        </w:rPr>
        <w:t>et s’inscrire</w:t>
      </w:r>
      <w:r w:rsidR="001556FC" w:rsidRPr="00A00E15">
        <w:rPr>
          <w:b/>
          <w:szCs w:val="24"/>
        </w:rPr>
        <w:t xml:space="preserve"> </w:t>
      </w:r>
      <w:r w:rsidR="00727ED4" w:rsidRPr="00A00E15">
        <w:rPr>
          <w:b/>
          <w:szCs w:val="24"/>
        </w:rPr>
        <w:t>sur la liste de propositions jointe en annexe. Elles sont offertes.)</w:t>
      </w:r>
    </w:p>
    <w:p w14:paraId="71F94207" w14:textId="77777777" w:rsidR="00727ED4" w:rsidRPr="00A00E15" w:rsidRDefault="003C0017" w:rsidP="00A00E15">
      <w:pPr>
        <w:jc w:val="both"/>
        <w:rPr>
          <w:szCs w:val="24"/>
          <w:u w:val="single"/>
        </w:rPr>
      </w:pPr>
      <w:r w:rsidRPr="00A00E15">
        <w:rPr>
          <w:szCs w:val="24"/>
          <w:u w:val="single"/>
        </w:rPr>
        <w:lastRenderedPageBreak/>
        <w:t>Le jour</w:t>
      </w:r>
      <w:r w:rsidR="00FB7B82" w:rsidRPr="00A00E15">
        <w:rPr>
          <w:szCs w:val="24"/>
          <w:u w:val="single"/>
        </w:rPr>
        <w:t>3 :</w:t>
      </w:r>
    </w:p>
    <w:p w14:paraId="02670626" w14:textId="77777777" w:rsidR="003C0017" w:rsidRPr="00A00E15" w:rsidRDefault="00FB7B82" w:rsidP="00A00E15">
      <w:pPr>
        <w:jc w:val="both"/>
        <w:rPr>
          <w:szCs w:val="24"/>
        </w:rPr>
      </w:pPr>
      <w:r w:rsidRPr="00A00E15">
        <w:rPr>
          <w:szCs w:val="24"/>
        </w:rPr>
        <w:t>Les visites</w:t>
      </w:r>
      <w:r w:rsidR="003C0017" w:rsidRPr="00A00E15">
        <w:rPr>
          <w:szCs w:val="24"/>
        </w:rPr>
        <w:t xml:space="preserve"> sont possibles matin et après-midi pour les congressistes et les accompagnants qui sont restés.</w:t>
      </w:r>
    </w:p>
    <w:p w14:paraId="4563A02B" w14:textId="77777777" w:rsidR="00727ED4" w:rsidRPr="00A00E15" w:rsidRDefault="00A00E15" w:rsidP="00A00E15">
      <w:pPr>
        <w:jc w:val="both"/>
        <w:rPr>
          <w:b/>
          <w:szCs w:val="24"/>
        </w:rPr>
      </w:pPr>
      <w:r w:rsidRPr="00A00E15">
        <w:rPr>
          <w:b/>
          <w:szCs w:val="24"/>
        </w:rPr>
        <w:t>(Choisir</w:t>
      </w:r>
      <w:r w:rsidR="00727ED4" w:rsidRPr="00A00E15">
        <w:rPr>
          <w:b/>
          <w:szCs w:val="24"/>
        </w:rPr>
        <w:t xml:space="preserve"> </w:t>
      </w:r>
      <w:r w:rsidRPr="00A00E15">
        <w:rPr>
          <w:b/>
          <w:szCs w:val="24"/>
        </w:rPr>
        <w:t>et s’inscrire</w:t>
      </w:r>
      <w:r w:rsidR="00727ED4" w:rsidRPr="00A00E15">
        <w:rPr>
          <w:b/>
          <w:szCs w:val="24"/>
        </w:rPr>
        <w:t xml:space="preserve"> sur la liste de propositions jointe en annexe Elles sont offertes.)</w:t>
      </w:r>
    </w:p>
    <w:p w14:paraId="1A046C97" w14:textId="77777777" w:rsidR="00727ED4" w:rsidRPr="00A00E15" w:rsidRDefault="00727ED4" w:rsidP="00A00E15">
      <w:pPr>
        <w:jc w:val="both"/>
        <w:rPr>
          <w:szCs w:val="24"/>
        </w:rPr>
      </w:pPr>
      <w:r w:rsidRPr="00A00E15">
        <w:rPr>
          <w:szCs w:val="24"/>
          <w:u w:val="single"/>
        </w:rPr>
        <w:t>A noter</w:t>
      </w:r>
      <w:r w:rsidRPr="00A00E15">
        <w:rPr>
          <w:szCs w:val="24"/>
        </w:rPr>
        <w:t xml:space="preserve"> : </w:t>
      </w:r>
    </w:p>
    <w:p w14:paraId="36C6949A" w14:textId="77777777" w:rsidR="003C0017" w:rsidRPr="00A00E15" w:rsidRDefault="00727ED4" w:rsidP="00A00E15">
      <w:pPr>
        <w:pStyle w:val="Paragraphedeliste"/>
        <w:numPr>
          <w:ilvl w:val="0"/>
          <w:numId w:val="3"/>
        </w:numPr>
        <w:jc w:val="both"/>
        <w:rPr>
          <w:szCs w:val="24"/>
        </w:rPr>
      </w:pPr>
      <w:r w:rsidRPr="00A00E15">
        <w:rPr>
          <w:szCs w:val="24"/>
        </w:rPr>
        <w:t>Que</w:t>
      </w:r>
      <w:r w:rsidR="003C0017" w:rsidRPr="00A00E15">
        <w:rPr>
          <w:szCs w:val="24"/>
        </w:rPr>
        <w:t xml:space="preserve"> les plages où congressistes et accompagnants sont ensemble sont rares</w:t>
      </w:r>
      <w:r w:rsidR="00A00E15" w:rsidRPr="00A00E15">
        <w:rPr>
          <w:szCs w:val="24"/>
        </w:rPr>
        <w:t>. Profitez</w:t>
      </w:r>
      <w:r w:rsidRPr="00A00E15">
        <w:rPr>
          <w:szCs w:val="24"/>
        </w:rPr>
        <w:t xml:space="preserve"> du J3 pour faire un peu de tourisme</w:t>
      </w:r>
      <w:r w:rsidR="00E61ECD">
        <w:rPr>
          <w:szCs w:val="24"/>
        </w:rPr>
        <w:t>.</w:t>
      </w:r>
    </w:p>
    <w:p w14:paraId="7B3FB72D" w14:textId="666E4EE3" w:rsidR="00A00E15" w:rsidRDefault="00727ED4" w:rsidP="00A00E15">
      <w:pPr>
        <w:pStyle w:val="Paragraphedeliste"/>
        <w:numPr>
          <w:ilvl w:val="0"/>
          <w:numId w:val="3"/>
        </w:numPr>
        <w:jc w:val="both"/>
        <w:rPr>
          <w:szCs w:val="24"/>
        </w:rPr>
      </w:pPr>
      <w:r w:rsidRPr="00A00E15">
        <w:rPr>
          <w:szCs w:val="24"/>
        </w:rPr>
        <w:t>Que l</w:t>
      </w:r>
      <w:r w:rsidR="003C0017" w:rsidRPr="00A00E15">
        <w:rPr>
          <w:szCs w:val="24"/>
        </w:rPr>
        <w:t xml:space="preserve">es caves des grandes maisons de champagne ne sont pas proposées. Le coût </w:t>
      </w:r>
      <w:r w:rsidR="00E61ECD">
        <w:rPr>
          <w:szCs w:val="24"/>
        </w:rPr>
        <w:t xml:space="preserve">de la visite </w:t>
      </w:r>
      <w:r w:rsidR="003C0017" w:rsidRPr="00A00E15">
        <w:rPr>
          <w:szCs w:val="24"/>
        </w:rPr>
        <w:t>est de 80 à 100 euros par personne, les réservations sont limitées et complexes. Si certains veulent profiter de leur venue à Reims pour cette activité, ils doivent le prévoir eux même et le réserver sur internet pour le Jour trois ou le matin du Jour deux pour les accompagnants.</w:t>
      </w:r>
      <w:r w:rsidR="00A00E15" w:rsidRPr="00A00E15">
        <w:rPr>
          <w:szCs w:val="24"/>
        </w:rPr>
        <w:t xml:space="preserve"> </w:t>
      </w:r>
      <w:r w:rsidR="00A00E15">
        <w:rPr>
          <w:szCs w:val="24"/>
        </w:rPr>
        <w:t>(</w:t>
      </w:r>
      <w:r w:rsidR="00A00E15" w:rsidRPr="00A00E15">
        <w:rPr>
          <w:szCs w:val="24"/>
        </w:rPr>
        <w:t>Par exemple les caves Pommery, Taittinger, Ruinart, Lanson, Clicquot, Mum</w:t>
      </w:r>
      <w:r w:rsidR="00A00E15">
        <w:rPr>
          <w:szCs w:val="24"/>
        </w:rPr>
        <w:t>m…</w:t>
      </w:r>
      <w:r w:rsidR="0023402E">
        <w:rPr>
          <w:szCs w:val="24"/>
        </w:rPr>
        <w:t>)</w:t>
      </w:r>
      <w:r w:rsidR="00A00E15" w:rsidRPr="00A00E15">
        <w:rPr>
          <w:szCs w:val="24"/>
        </w:rPr>
        <w:t xml:space="preserve"> </w:t>
      </w:r>
    </w:p>
    <w:p w14:paraId="4B68CDFF" w14:textId="106C85E5" w:rsidR="000F0C56" w:rsidRDefault="00F759E3" w:rsidP="00F759E3">
      <w:pPr>
        <w:pStyle w:val="Paragraphedeliste"/>
        <w:jc w:val="both"/>
        <w:rPr>
          <w:szCs w:val="24"/>
        </w:rPr>
      </w:pPr>
      <w:r>
        <w:rPr>
          <w:szCs w:val="24"/>
        </w:rPr>
        <w:t xml:space="preserve">A ce sujet </w:t>
      </w:r>
      <w:r w:rsidR="000F0C56">
        <w:rPr>
          <w:szCs w:val="24"/>
        </w:rPr>
        <w:t>nous vous</w:t>
      </w:r>
      <w:r>
        <w:rPr>
          <w:szCs w:val="24"/>
        </w:rPr>
        <w:t xml:space="preserve"> signalons la possibilité de visiter au J3 les caves du Champagne </w:t>
      </w:r>
      <w:proofErr w:type="spellStart"/>
      <w:r>
        <w:rPr>
          <w:szCs w:val="24"/>
        </w:rPr>
        <w:t>Feuillatte</w:t>
      </w:r>
      <w:proofErr w:type="spellEnd"/>
      <w:r w:rsidR="000F0C56">
        <w:rPr>
          <w:szCs w:val="24"/>
        </w:rPr>
        <w:t>.</w:t>
      </w:r>
      <w:r>
        <w:rPr>
          <w:szCs w:val="24"/>
        </w:rPr>
        <w:t xml:space="preserve"> Vous pourrez à titre </w:t>
      </w:r>
      <w:r w:rsidR="000F0C56">
        <w:rPr>
          <w:szCs w:val="24"/>
        </w:rPr>
        <w:t>individuel</w:t>
      </w:r>
      <w:r>
        <w:rPr>
          <w:szCs w:val="24"/>
        </w:rPr>
        <w:t xml:space="preserve"> retourn</w:t>
      </w:r>
      <w:r w:rsidR="002F6383">
        <w:rPr>
          <w:szCs w:val="24"/>
        </w:rPr>
        <w:t>er</w:t>
      </w:r>
      <w:r>
        <w:rPr>
          <w:szCs w:val="24"/>
        </w:rPr>
        <w:t xml:space="preserve"> sur le site par vos propres moyens. </w:t>
      </w:r>
      <w:r w:rsidR="000F0C56">
        <w:rPr>
          <w:szCs w:val="24"/>
        </w:rPr>
        <w:t>Cette</w:t>
      </w:r>
      <w:r>
        <w:rPr>
          <w:szCs w:val="24"/>
        </w:rPr>
        <w:t xml:space="preserve"> option à un double avantage, elle vous </w:t>
      </w:r>
      <w:r w:rsidR="000F0C56">
        <w:rPr>
          <w:szCs w:val="24"/>
        </w:rPr>
        <w:t>montrera</w:t>
      </w:r>
      <w:r>
        <w:rPr>
          <w:szCs w:val="24"/>
        </w:rPr>
        <w:t xml:space="preserve"> toutes les phases d’</w:t>
      </w:r>
      <w:r w:rsidR="000F0C56">
        <w:rPr>
          <w:szCs w:val="24"/>
        </w:rPr>
        <w:t>élaboration</w:t>
      </w:r>
      <w:r>
        <w:rPr>
          <w:szCs w:val="24"/>
        </w:rPr>
        <w:t xml:space="preserve"> du champagne</w:t>
      </w:r>
      <w:r w:rsidR="000F0C56">
        <w:rPr>
          <w:szCs w:val="24"/>
        </w:rPr>
        <w:t>,</w:t>
      </w:r>
      <w:r>
        <w:rPr>
          <w:szCs w:val="24"/>
        </w:rPr>
        <w:t xml:space="preserve"> vous </w:t>
      </w:r>
      <w:r w:rsidR="000F0C56">
        <w:rPr>
          <w:szCs w:val="24"/>
        </w:rPr>
        <w:t>bénéficierez d’une coupe et</w:t>
      </w:r>
      <w:r>
        <w:rPr>
          <w:szCs w:val="24"/>
        </w:rPr>
        <w:t xml:space="preserve"> le prix est tout à fait</w:t>
      </w:r>
      <w:r w:rsidR="000F0C56">
        <w:rPr>
          <w:szCs w:val="24"/>
        </w:rPr>
        <w:t xml:space="preserve"> abordable.</w:t>
      </w:r>
    </w:p>
    <w:p w14:paraId="30D55A4B" w14:textId="2FFB1A47" w:rsidR="00F759E3" w:rsidRDefault="000F0C56" w:rsidP="00F759E3">
      <w:pPr>
        <w:pStyle w:val="Paragraphedeliste"/>
        <w:jc w:val="both"/>
        <w:rPr>
          <w:szCs w:val="24"/>
        </w:rPr>
      </w:pPr>
      <w:r>
        <w:rPr>
          <w:szCs w:val="24"/>
        </w:rPr>
        <w:t xml:space="preserve">Pour vous recevoir dans des conditions optimales la maison </w:t>
      </w:r>
      <w:proofErr w:type="spellStart"/>
      <w:r>
        <w:rPr>
          <w:szCs w:val="24"/>
        </w:rPr>
        <w:t>Feuillatte</w:t>
      </w:r>
      <w:proofErr w:type="spellEnd"/>
      <w:r>
        <w:rPr>
          <w:szCs w:val="24"/>
        </w:rPr>
        <w:t xml:space="preserve"> vous demandera de vous signaler à l’occasion de la soirée de gala.</w:t>
      </w:r>
      <w:r w:rsidR="00F759E3">
        <w:rPr>
          <w:szCs w:val="24"/>
        </w:rPr>
        <w:t xml:space="preserve"> </w:t>
      </w:r>
    </w:p>
    <w:p w14:paraId="4F2BDEB3" w14:textId="7F349F52" w:rsidR="009E3223" w:rsidRPr="007269DF" w:rsidRDefault="009E3223" w:rsidP="00055239">
      <w:pPr>
        <w:jc w:val="both"/>
        <w:rPr>
          <w:b/>
          <w:i/>
          <w:sz w:val="28"/>
          <w:szCs w:val="28"/>
          <w:u w:val="single"/>
        </w:rPr>
      </w:pPr>
      <w:r w:rsidRPr="007269DF">
        <w:rPr>
          <w:b/>
          <w:i/>
          <w:sz w:val="28"/>
          <w:szCs w:val="28"/>
          <w:u w:val="single"/>
        </w:rPr>
        <w:t xml:space="preserve">De l’organisation du congrès </w:t>
      </w:r>
      <w:proofErr w:type="gramStart"/>
      <w:r w:rsidRPr="007269DF">
        <w:rPr>
          <w:b/>
          <w:i/>
          <w:sz w:val="28"/>
          <w:szCs w:val="28"/>
          <w:u w:val="single"/>
        </w:rPr>
        <w:t xml:space="preserve">et </w:t>
      </w:r>
      <w:r w:rsidR="007269DF">
        <w:rPr>
          <w:b/>
          <w:i/>
          <w:sz w:val="28"/>
          <w:szCs w:val="28"/>
          <w:u w:val="single"/>
        </w:rPr>
        <w:t xml:space="preserve"> de</w:t>
      </w:r>
      <w:proofErr w:type="gramEnd"/>
      <w:r w:rsidR="007269DF">
        <w:rPr>
          <w:b/>
          <w:i/>
          <w:sz w:val="28"/>
          <w:szCs w:val="28"/>
          <w:u w:val="single"/>
        </w:rPr>
        <w:t xml:space="preserve"> </w:t>
      </w:r>
      <w:r w:rsidRPr="007269DF">
        <w:rPr>
          <w:b/>
          <w:i/>
          <w:sz w:val="28"/>
          <w:szCs w:val="28"/>
          <w:u w:val="single"/>
        </w:rPr>
        <w:t>son financement :</w:t>
      </w:r>
    </w:p>
    <w:p w14:paraId="0055697A" w14:textId="77777777" w:rsidR="002C27B4" w:rsidRDefault="009E3223" w:rsidP="00055239">
      <w:pPr>
        <w:jc w:val="both"/>
        <w:rPr>
          <w:b/>
          <w:szCs w:val="24"/>
        </w:rPr>
      </w:pPr>
      <w:r>
        <w:rPr>
          <w:b/>
          <w:szCs w:val="24"/>
        </w:rPr>
        <w:t>Ce programme vous est proposé</w:t>
      </w:r>
      <w:r w:rsidR="002C27B4">
        <w:rPr>
          <w:b/>
          <w:szCs w:val="24"/>
        </w:rPr>
        <w:t> :</w:t>
      </w:r>
    </w:p>
    <w:p w14:paraId="5929742A" w14:textId="66EB7BDB" w:rsidR="002C27B4" w:rsidRPr="007269DF" w:rsidRDefault="002C27B4" w:rsidP="00055239">
      <w:pPr>
        <w:pStyle w:val="Paragraphedeliste"/>
        <w:numPr>
          <w:ilvl w:val="0"/>
          <w:numId w:val="7"/>
        </w:numPr>
        <w:jc w:val="both"/>
        <w:rPr>
          <w:b/>
          <w:szCs w:val="24"/>
        </w:rPr>
      </w:pPr>
      <w:r w:rsidRPr="007269DF">
        <w:rPr>
          <w:b/>
          <w:szCs w:val="24"/>
        </w:rPr>
        <w:t>Grâce</w:t>
      </w:r>
      <w:r w:rsidR="009E3223" w:rsidRPr="007269DF">
        <w:rPr>
          <w:b/>
          <w:szCs w:val="24"/>
        </w:rPr>
        <w:t xml:space="preserve"> au travail du comité de </w:t>
      </w:r>
      <w:r w:rsidRPr="007269DF">
        <w:rPr>
          <w:b/>
          <w:szCs w:val="24"/>
        </w:rPr>
        <w:t>pilotage de l’évènement et de toute une équipe de bénévoles membres de</w:t>
      </w:r>
      <w:r w:rsidR="007269DF" w:rsidRPr="007269DF">
        <w:rPr>
          <w:b/>
          <w:szCs w:val="24"/>
        </w:rPr>
        <w:t xml:space="preserve"> l’AMVACAL</w:t>
      </w:r>
      <w:r w:rsidRPr="007269DF">
        <w:rPr>
          <w:b/>
          <w:szCs w:val="24"/>
        </w:rPr>
        <w:t xml:space="preserve">, </w:t>
      </w:r>
      <w:r w:rsidR="007269DF" w:rsidRPr="007269DF">
        <w:rPr>
          <w:b/>
          <w:szCs w:val="24"/>
        </w:rPr>
        <w:t xml:space="preserve">qui </w:t>
      </w:r>
      <w:r w:rsidRPr="007269DF">
        <w:rPr>
          <w:b/>
          <w:szCs w:val="24"/>
        </w:rPr>
        <w:t xml:space="preserve">seront à votre service autour </w:t>
      </w:r>
    </w:p>
    <w:p w14:paraId="265A5084" w14:textId="77777777" w:rsidR="002C27B4" w:rsidRDefault="002C27B4" w:rsidP="00055239">
      <w:pPr>
        <w:ind w:left="708" w:firstLine="708"/>
        <w:jc w:val="both"/>
        <w:rPr>
          <w:b/>
          <w:szCs w:val="24"/>
        </w:rPr>
      </w:pPr>
      <w:proofErr w:type="gramStart"/>
      <w:r w:rsidRPr="00B30805">
        <w:rPr>
          <w:b/>
          <w:szCs w:val="24"/>
        </w:rPr>
        <w:t>du</w:t>
      </w:r>
      <w:proofErr w:type="gramEnd"/>
      <w:r w:rsidRPr="00B30805">
        <w:rPr>
          <w:b/>
          <w:szCs w:val="24"/>
        </w:rPr>
        <w:t xml:space="preserve"> Président Jacky De Bruyne (06 42 90 43 41) </w:t>
      </w:r>
    </w:p>
    <w:p w14:paraId="71CFA8F3" w14:textId="20D10C3F" w:rsidR="002C27B4" w:rsidRDefault="002C27B4" w:rsidP="00055239">
      <w:pPr>
        <w:ind w:left="708" w:firstLine="708"/>
        <w:jc w:val="both"/>
        <w:rPr>
          <w:b/>
          <w:szCs w:val="24"/>
        </w:rPr>
      </w:pPr>
      <w:proofErr w:type="gramStart"/>
      <w:r w:rsidRPr="00B30805">
        <w:rPr>
          <w:b/>
          <w:szCs w:val="24"/>
        </w:rPr>
        <w:t>et</w:t>
      </w:r>
      <w:proofErr w:type="gramEnd"/>
      <w:r w:rsidRPr="00B30805">
        <w:rPr>
          <w:b/>
          <w:szCs w:val="24"/>
        </w:rPr>
        <w:t xml:space="preserve"> du secrétaire Daniel Ramage (06 11 93 73 41).</w:t>
      </w:r>
    </w:p>
    <w:p w14:paraId="0ECF7F51" w14:textId="77777777" w:rsidR="007269DF" w:rsidRDefault="007269DF" w:rsidP="00055239">
      <w:pPr>
        <w:ind w:firstLine="708"/>
        <w:jc w:val="both"/>
        <w:rPr>
          <w:b/>
          <w:szCs w:val="24"/>
        </w:rPr>
      </w:pPr>
    </w:p>
    <w:p w14:paraId="552EE2DD" w14:textId="43652B12" w:rsidR="002C27B4" w:rsidRPr="007269DF" w:rsidRDefault="002C27B4" w:rsidP="00055239">
      <w:pPr>
        <w:pStyle w:val="Paragraphedeliste"/>
        <w:numPr>
          <w:ilvl w:val="0"/>
          <w:numId w:val="7"/>
        </w:numPr>
        <w:jc w:val="both"/>
        <w:rPr>
          <w:b/>
          <w:szCs w:val="24"/>
        </w:rPr>
      </w:pPr>
      <w:r w:rsidRPr="007269DF">
        <w:rPr>
          <w:b/>
          <w:szCs w:val="24"/>
        </w:rPr>
        <w:t>Et grâce à la participation financière de la FARA</w:t>
      </w:r>
      <w:r w:rsidR="00055239">
        <w:rPr>
          <w:b/>
          <w:szCs w:val="24"/>
        </w:rPr>
        <w:t> :</w:t>
      </w:r>
    </w:p>
    <w:p w14:paraId="1387ED3F" w14:textId="1B32173A" w:rsidR="002C27B4" w:rsidRDefault="002C27B4" w:rsidP="00055239">
      <w:pPr>
        <w:ind w:left="708" w:firstLine="708"/>
        <w:jc w:val="both"/>
        <w:rPr>
          <w:b/>
          <w:szCs w:val="24"/>
        </w:rPr>
      </w:pPr>
      <w:r>
        <w:rPr>
          <w:b/>
          <w:szCs w:val="24"/>
        </w:rPr>
        <w:t>Visites touristiques</w:t>
      </w:r>
      <w:r w:rsidR="007269DF">
        <w:rPr>
          <w:b/>
          <w:szCs w:val="24"/>
        </w:rPr>
        <w:t xml:space="preserve"> et</w:t>
      </w:r>
      <w:r>
        <w:rPr>
          <w:b/>
          <w:szCs w:val="24"/>
        </w:rPr>
        <w:t xml:space="preserve"> conférences offertes</w:t>
      </w:r>
      <w:r w:rsidR="00055239">
        <w:rPr>
          <w:b/>
          <w:szCs w:val="24"/>
        </w:rPr>
        <w:t>.</w:t>
      </w:r>
    </w:p>
    <w:p w14:paraId="2DEFDEFB" w14:textId="415B71A1" w:rsidR="00055239" w:rsidRDefault="002C27B4" w:rsidP="00055239">
      <w:pPr>
        <w:ind w:left="708" w:firstLine="708"/>
        <w:jc w:val="both"/>
        <w:rPr>
          <w:b/>
          <w:szCs w:val="24"/>
        </w:rPr>
      </w:pPr>
      <w:r>
        <w:rPr>
          <w:b/>
          <w:szCs w:val="24"/>
        </w:rPr>
        <w:t>Participation à la restauration</w:t>
      </w:r>
      <w:r w:rsidR="00055239">
        <w:rPr>
          <w:b/>
          <w:szCs w:val="24"/>
        </w:rPr>
        <w:t> :</w:t>
      </w:r>
    </w:p>
    <w:p w14:paraId="3BB88812" w14:textId="6C230BF8" w:rsidR="002C27B4" w:rsidRDefault="002C27B4" w:rsidP="00055239">
      <w:pPr>
        <w:ind w:left="1416" w:firstLine="708"/>
        <w:jc w:val="both"/>
        <w:rPr>
          <w:b/>
          <w:szCs w:val="24"/>
        </w:rPr>
      </w:pPr>
      <w:r>
        <w:rPr>
          <w:b/>
          <w:szCs w:val="24"/>
        </w:rPr>
        <w:t xml:space="preserve"> 30€/personne pour le repas du J2 dans le cloitre</w:t>
      </w:r>
      <w:r w:rsidR="00055239">
        <w:rPr>
          <w:b/>
          <w:szCs w:val="24"/>
        </w:rPr>
        <w:t>.</w:t>
      </w:r>
    </w:p>
    <w:p w14:paraId="02D0673F" w14:textId="17B2103D" w:rsidR="007269DF" w:rsidRDefault="002C27B4" w:rsidP="00055239">
      <w:pPr>
        <w:ind w:left="1416" w:firstLine="708"/>
        <w:jc w:val="both"/>
        <w:rPr>
          <w:b/>
          <w:szCs w:val="24"/>
        </w:rPr>
      </w:pPr>
      <w:r>
        <w:rPr>
          <w:b/>
          <w:szCs w:val="24"/>
        </w:rPr>
        <w:t>50€/</w:t>
      </w:r>
      <w:r w:rsidR="007269DF">
        <w:rPr>
          <w:b/>
          <w:szCs w:val="24"/>
        </w:rPr>
        <w:t>personne pour la soirée de g</w:t>
      </w:r>
      <w:r w:rsidR="00055239">
        <w:rPr>
          <w:b/>
          <w:szCs w:val="24"/>
        </w:rPr>
        <w:t xml:space="preserve">ala au Champagne </w:t>
      </w:r>
      <w:proofErr w:type="spellStart"/>
      <w:r w:rsidR="00055239">
        <w:rPr>
          <w:b/>
          <w:szCs w:val="24"/>
        </w:rPr>
        <w:t>Feuillatte</w:t>
      </w:r>
      <w:proofErr w:type="spellEnd"/>
      <w:r w:rsidR="007269DF">
        <w:rPr>
          <w:b/>
          <w:szCs w:val="24"/>
        </w:rPr>
        <w:t>.</w:t>
      </w:r>
    </w:p>
    <w:p w14:paraId="15833F84" w14:textId="2525C024" w:rsidR="007269DF" w:rsidRDefault="007269DF" w:rsidP="00055239">
      <w:pPr>
        <w:ind w:left="708" w:firstLine="708"/>
        <w:jc w:val="both"/>
        <w:rPr>
          <w:b/>
          <w:szCs w:val="24"/>
        </w:rPr>
      </w:pPr>
      <w:r>
        <w:rPr>
          <w:b/>
          <w:szCs w:val="24"/>
        </w:rPr>
        <w:t>Réduction pour les inscriptions précoces</w:t>
      </w:r>
      <w:r w:rsidR="00055239">
        <w:rPr>
          <w:b/>
          <w:szCs w:val="24"/>
        </w:rPr>
        <w:t>.</w:t>
      </w:r>
    </w:p>
    <w:p w14:paraId="643B6609" w14:textId="28CAFEC0" w:rsidR="009E3223" w:rsidRPr="009E3223" w:rsidRDefault="007269DF" w:rsidP="00055239">
      <w:pPr>
        <w:ind w:left="708" w:firstLine="708"/>
        <w:jc w:val="both"/>
        <w:rPr>
          <w:b/>
          <w:szCs w:val="24"/>
        </w:rPr>
      </w:pPr>
      <w:r>
        <w:rPr>
          <w:b/>
          <w:szCs w:val="24"/>
        </w:rPr>
        <w:t>Aide financière pour l’hébergement des veuves.</w:t>
      </w:r>
    </w:p>
    <w:p w14:paraId="0F45B926" w14:textId="77777777" w:rsidR="00B30805" w:rsidRDefault="00B30805" w:rsidP="00055239">
      <w:pPr>
        <w:jc w:val="both"/>
        <w:rPr>
          <w:rFonts w:cs="Arial"/>
          <w:szCs w:val="24"/>
        </w:rPr>
      </w:pPr>
    </w:p>
    <w:p w14:paraId="00DC99C3" w14:textId="77777777" w:rsidR="009B7423" w:rsidRPr="009B7423" w:rsidRDefault="009B7423" w:rsidP="00055239">
      <w:pPr>
        <w:jc w:val="both"/>
        <w:rPr>
          <w:rFonts w:cs="Arial"/>
          <w:b/>
          <w:i/>
          <w:sz w:val="20"/>
          <w:szCs w:val="20"/>
        </w:rPr>
      </w:pPr>
      <w:r w:rsidRPr="009B7423">
        <w:rPr>
          <w:rFonts w:cs="Arial"/>
          <w:b/>
          <w:i/>
          <w:sz w:val="20"/>
          <w:szCs w:val="20"/>
        </w:rPr>
        <w:t>Le Président</w:t>
      </w:r>
      <w:r>
        <w:rPr>
          <w:rFonts w:cs="Arial"/>
          <w:b/>
          <w:i/>
          <w:sz w:val="20"/>
          <w:szCs w:val="20"/>
        </w:rPr>
        <w:t xml:space="preserve"> d</w:t>
      </w:r>
      <w:r w:rsidRPr="009B7423">
        <w:rPr>
          <w:rFonts w:cs="Arial"/>
          <w:b/>
          <w:i/>
          <w:sz w:val="20"/>
          <w:szCs w:val="20"/>
        </w:rPr>
        <w:t>e l’AMVACAL, le Secrétaire, la Trésorière seront ravis de vous recevoir en nombre et restent à votre écoute.</w:t>
      </w:r>
    </w:p>
    <w:p w14:paraId="2A036EBC" w14:textId="77777777" w:rsidR="009B7423" w:rsidRDefault="009B7423" w:rsidP="00055239">
      <w:pPr>
        <w:jc w:val="both"/>
        <w:rPr>
          <w:rFonts w:cs="Arial"/>
          <w:szCs w:val="24"/>
        </w:rPr>
      </w:pPr>
      <w:r w:rsidRPr="009B7423">
        <w:rPr>
          <w:rFonts w:cs="Arial"/>
          <w:b/>
          <w:i/>
          <w:sz w:val="20"/>
          <w:szCs w:val="20"/>
        </w:rPr>
        <w:t>Bien confraternellement</w:t>
      </w:r>
    </w:p>
    <w:p w14:paraId="60BBF22C" w14:textId="77777777" w:rsidR="00E65261" w:rsidRPr="00787773" w:rsidRDefault="00E65261" w:rsidP="00055239">
      <w:pPr>
        <w:jc w:val="both"/>
        <w:rPr>
          <w:rFonts w:cs="Arial"/>
          <w:szCs w:val="24"/>
        </w:rPr>
      </w:pPr>
    </w:p>
    <w:p w14:paraId="25465917" w14:textId="77777777" w:rsidR="003C0017" w:rsidRPr="00787773" w:rsidRDefault="003C0017" w:rsidP="003C0017">
      <w:pPr>
        <w:ind w:left="360"/>
        <w:rPr>
          <w:rFonts w:cs="Arial"/>
          <w:b/>
          <w:bCs/>
          <w:szCs w:val="24"/>
          <w:u w:val="single"/>
        </w:rPr>
      </w:pPr>
    </w:p>
    <w:p w14:paraId="16D49416" w14:textId="77777777" w:rsidR="003C0017" w:rsidRPr="00787773" w:rsidRDefault="003C0017" w:rsidP="003C0017">
      <w:pPr>
        <w:rPr>
          <w:rFonts w:cs="Arial"/>
          <w:szCs w:val="24"/>
        </w:rPr>
      </w:pPr>
    </w:p>
    <w:p w14:paraId="7441C377" w14:textId="77777777" w:rsidR="00F839C6" w:rsidRPr="00787773" w:rsidRDefault="00F839C6" w:rsidP="00B50C8C">
      <w:pPr>
        <w:rPr>
          <w:rFonts w:cs="Arial"/>
          <w:b/>
          <w:szCs w:val="24"/>
          <w:u w:val="single"/>
        </w:rPr>
      </w:pPr>
    </w:p>
    <w:sectPr w:rsidR="00F839C6" w:rsidRPr="00787773" w:rsidSect="00A00E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74BD"/>
    <w:multiLevelType w:val="hybridMultilevel"/>
    <w:tmpl w:val="88BE6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7A0E"/>
    <w:multiLevelType w:val="hybridMultilevel"/>
    <w:tmpl w:val="F318A126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45C85047"/>
    <w:multiLevelType w:val="hybridMultilevel"/>
    <w:tmpl w:val="AFDC2C52"/>
    <w:lvl w:ilvl="0" w:tplc="39EED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83F"/>
    <w:multiLevelType w:val="hybridMultilevel"/>
    <w:tmpl w:val="4BD6E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625C2"/>
    <w:multiLevelType w:val="hybridMultilevel"/>
    <w:tmpl w:val="C2642B6E"/>
    <w:lvl w:ilvl="0" w:tplc="83D297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D233DF"/>
    <w:multiLevelType w:val="hybridMultilevel"/>
    <w:tmpl w:val="F7E6E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A31EC"/>
    <w:multiLevelType w:val="hybridMultilevel"/>
    <w:tmpl w:val="02EA158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9D"/>
    <w:rsid w:val="00005DE4"/>
    <w:rsid w:val="0004179A"/>
    <w:rsid w:val="00055239"/>
    <w:rsid w:val="0006641E"/>
    <w:rsid w:val="0009696A"/>
    <w:rsid w:val="000A2026"/>
    <w:rsid w:val="000F0C56"/>
    <w:rsid w:val="001556FC"/>
    <w:rsid w:val="00171484"/>
    <w:rsid w:val="001C3993"/>
    <w:rsid w:val="0023402E"/>
    <w:rsid w:val="002500B8"/>
    <w:rsid w:val="00280241"/>
    <w:rsid w:val="002A5A35"/>
    <w:rsid w:val="002C27B4"/>
    <w:rsid w:val="002D6B64"/>
    <w:rsid w:val="002F6383"/>
    <w:rsid w:val="00303335"/>
    <w:rsid w:val="00324B5D"/>
    <w:rsid w:val="003C0017"/>
    <w:rsid w:val="00451458"/>
    <w:rsid w:val="00455B3A"/>
    <w:rsid w:val="004A6BAA"/>
    <w:rsid w:val="00505DDC"/>
    <w:rsid w:val="005E09E3"/>
    <w:rsid w:val="005F526D"/>
    <w:rsid w:val="00637335"/>
    <w:rsid w:val="0066209D"/>
    <w:rsid w:val="0068020B"/>
    <w:rsid w:val="00683F73"/>
    <w:rsid w:val="006B0326"/>
    <w:rsid w:val="006B6CA0"/>
    <w:rsid w:val="006D113B"/>
    <w:rsid w:val="007269DF"/>
    <w:rsid w:val="00727ED4"/>
    <w:rsid w:val="007448CB"/>
    <w:rsid w:val="00766FA8"/>
    <w:rsid w:val="00787773"/>
    <w:rsid w:val="007D1936"/>
    <w:rsid w:val="00862AE4"/>
    <w:rsid w:val="008E5A66"/>
    <w:rsid w:val="0090094D"/>
    <w:rsid w:val="009450C3"/>
    <w:rsid w:val="009A1C7B"/>
    <w:rsid w:val="009B7423"/>
    <w:rsid w:val="009D1D89"/>
    <w:rsid w:val="009E3223"/>
    <w:rsid w:val="00A00E15"/>
    <w:rsid w:val="00A314A7"/>
    <w:rsid w:val="00A454A8"/>
    <w:rsid w:val="00AE10EF"/>
    <w:rsid w:val="00B30805"/>
    <w:rsid w:val="00B50C8C"/>
    <w:rsid w:val="00B87BEB"/>
    <w:rsid w:val="00BB3CD4"/>
    <w:rsid w:val="00BB3EC3"/>
    <w:rsid w:val="00BB6717"/>
    <w:rsid w:val="00C174B4"/>
    <w:rsid w:val="00C542F5"/>
    <w:rsid w:val="00C85021"/>
    <w:rsid w:val="00C92EF3"/>
    <w:rsid w:val="00CB051E"/>
    <w:rsid w:val="00CC1E71"/>
    <w:rsid w:val="00D23E29"/>
    <w:rsid w:val="00D33A09"/>
    <w:rsid w:val="00D45358"/>
    <w:rsid w:val="00D45FF3"/>
    <w:rsid w:val="00D527F3"/>
    <w:rsid w:val="00D923F0"/>
    <w:rsid w:val="00E06BEE"/>
    <w:rsid w:val="00E5365F"/>
    <w:rsid w:val="00E61ECD"/>
    <w:rsid w:val="00E65261"/>
    <w:rsid w:val="00EA0B4D"/>
    <w:rsid w:val="00F65D63"/>
    <w:rsid w:val="00F759E3"/>
    <w:rsid w:val="00F839C6"/>
    <w:rsid w:val="00F8592D"/>
    <w:rsid w:val="00F90ACB"/>
    <w:rsid w:val="00FB7B82"/>
    <w:rsid w:val="00FD4F16"/>
    <w:rsid w:val="00FD649A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FF73"/>
  <w15:chartTrackingRefBased/>
  <w15:docId w15:val="{30EE9CBB-4EF5-4CB0-91FF-3667D23A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9D1D89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Cs w:val="24"/>
    </w:rPr>
  </w:style>
  <w:style w:type="paragraph" w:styleId="Paragraphedeliste">
    <w:name w:val="List Paragraph"/>
    <w:basedOn w:val="Normal"/>
    <w:uiPriority w:val="34"/>
    <w:qFormat/>
    <w:rsid w:val="00D527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0C8C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4B5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450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50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50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50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50C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C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&#233;servations@hoteleurope-spa-reims.fr" TargetMode="External"/><Relationship Id="rId13" Type="http://schemas.openxmlformats.org/officeDocument/2006/relationships/hyperlink" Target="mailto:email.aux-sacres@bbox.fr" TargetMode="External"/><Relationship Id="rId3" Type="http://schemas.openxmlformats.org/officeDocument/2006/relationships/styles" Target="styles.xml"/><Relationship Id="rId7" Type="http://schemas.openxmlformats.org/officeDocument/2006/relationships/hyperlink" Target="mailto:hotel@hireims.com" TargetMode="External"/><Relationship Id="rId12" Type="http://schemas.openxmlformats.org/officeDocument/2006/relationships/hyperlink" Target="mailto:reservation@hotel-crysta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ervation@continental-hotel.fr" TargetMode="External"/><Relationship Id="rId11" Type="http://schemas.openxmlformats.org/officeDocument/2006/relationships/hyperlink" Target="mailto:hoteldesarcade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hotel-azur-reim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@hotel-cecyl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F0D6-73C3-479B-86CE-874B8BC5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1474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52</cp:revision>
  <dcterms:created xsi:type="dcterms:W3CDTF">2025-05-11T08:47:00Z</dcterms:created>
  <dcterms:modified xsi:type="dcterms:W3CDTF">2025-09-20T07:48:00Z</dcterms:modified>
</cp:coreProperties>
</file>